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E7" w:rsidRPr="007C67B7" w:rsidRDefault="001B1EE7" w:rsidP="001B1EE7">
      <w:pPr>
        <w:keepNext/>
        <w:suppressLineNumbers/>
        <w:jc w:val="right"/>
        <w:rPr>
          <w:rFonts w:ascii="Times New Roman" w:hAnsi="Times New Roman" w:cs="Times New Roman"/>
        </w:rPr>
      </w:pPr>
      <w:r w:rsidRPr="007C67B7">
        <w:rPr>
          <w:rFonts w:ascii="Times New Roman" w:hAnsi="Times New Roman" w:cs="Times New Roman"/>
        </w:rPr>
        <w:t xml:space="preserve">Утверждаю: </w:t>
      </w:r>
    </w:p>
    <w:p w:rsidR="001B1EE7" w:rsidRPr="007C67B7" w:rsidRDefault="001B1EE7" w:rsidP="001B1EE7">
      <w:pPr>
        <w:keepNext/>
        <w:suppressLineNumbers/>
        <w:jc w:val="right"/>
        <w:rPr>
          <w:rFonts w:ascii="Times New Roman" w:hAnsi="Times New Roman" w:cs="Times New Roman"/>
        </w:rPr>
      </w:pPr>
      <w:r w:rsidRPr="007C67B7">
        <w:rPr>
          <w:rFonts w:ascii="Times New Roman" w:hAnsi="Times New Roman" w:cs="Times New Roman"/>
        </w:rPr>
        <w:t xml:space="preserve"> Директор ООО УК «Лидер»</w:t>
      </w:r>
    </w:p>
    <w:p w:rsidR="001B1EE7" w:rsidRPr="007C67B7" w:rsidRDefault="001B1EE7" w:rsidP="001B1EE7">
      <w:pPr>
        <w:pStyle w:val="3"/>
        <w:jc w:val="right"/>
        <w:rPr>
          <w:rFonts w:ascii="Times New Roman" w:hAnsi="Times New Roman" w:cs="Times New Roman"/>
          <w:b w:val="0"/>
          <w:bCs w:val="0"/>
          <w:sz w:val="24"/>
          <w:szCs w:val="24"/>
        </w:rPr>
      </w:pPr>
      <w:r w:rsidRPr="007C67B7">
        <w:rPr>
          <w:rFonts w:ascii="Times New Roman" w:hAnsi="Times New Roman" w:cs="Times New Roman"/>
          <w:b w:val="0"/>
          <w:bCs w:val="0"/>
          <w:sz w:val="24"/>
          <w:szCs w:val="24"/>
        </w:rPr>
        <w:t>_____________ /</w:t>
      </w:r>
      <w:proofErr w:type="spellStart"/>
      <w:r w:rsidRPr="007C67B7">
        <w:rPr>
          <w:rFonts w:ascii="Times New Roman" w:hAnsi="Times New Roman" w:cs="Times New Roman"/>
          <w:b w:val="0"/>
          <w:bCs w:val="0"/>
          <w:sz w:val="24"/>
          <w:szCs w:val="24"/>
        </w:rPr>
        <w:t>И.Б.Красик</w:t>
      </w:r>
      <w:proofErr w:type="spellEnd"/>
      <w:r w:rsidRPr="007C67B7">
        <w:rPr>
          <w:rFonts w:ascii="Times New Roman" w:hAnsi="Times New Roman" w:cs="Times New Roman"/>
          <w:b w:val="0"/>
          <w:bCs w:val="0"/>
          <w:sz w:val="24"/>
          <w:szCs w:val="24"/>
        </w:rPr>
        <w:t xml:space="preserve"> /</w:t>
      </w:r>
    </w:p>
    <w:p w:rsidR="001B1EE7" w:rsidRPr="007C67B7" w:rsidRDefault="001B1EE7" w:rsidP="001B1EE7">
      <w:pPr>
        <w:jc w:val="center"/>
        <w:rPr>
          <w:rFonts w:ascii="Times New Roman" w:hAnsi="Times New Roman" w:cs="Times New Roman"/>
          <w:b/>
          <w:bCs/>
          <w:sz w:val="28"/>
          <w:szCs w:val="28"/>
        </w:rPr>
      </w:pPr>
    </w:p>
    <w:p w:rsidR="001B1EE7" w:rsidRPr="007C67B7" w:rsidRDefault="001B1EE7" w:rsidP="001B1EE7">
      <w:pPr>
        <w:jc w:val="right"/>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pStyle w:val="2"/>
        <w:rPr>
          <w:sz w:val="32"/>
          <w:szCs w:val="32"/>
        </w:rPr>
      </w:pPr>
      <w:r>
        <w:rPr>
          <w:sz w:val="32"/>
          <w:szCs w:val="32"/>
        </w:rPr>
        <w:t>КОНКУРСНАЯ ДОКУМЕНТАЦИЯ</w:t>
      </w:r>
    </w:p>
    <w:p w:rsidR="001B1EE7" w:rsidRDefault="001B1EE7" w:rsidP="001B1EE7">
      <w:pPr>
        <w:jc w:val="right"/>
        <w:rPr>
          <w:rFonts w:ascii="Times New Roman" w:hAnsi="Times New Roman" w:cs="Times New Roman"/>
          <w:sz w:val="32"/>
          <w:szCs w:val="32"/>
        </w:rPr>
      </w:pPr>
    </w:p>
    <w:p w:rsidR="001B1EE7" w:rsidRDefault="001B1EE7" w:rsidP="001B1EE7">
      <w:pPr>
        <w:jc w:val="center"/>
        <w:rPr>
          <w:rFonts w:ascii="Times New Roman" w:hAnsi="Times New Roman" w:cs="Times New Roman"/>
          <w:b/>
          <w:bCs/>
          <w:sz w:val="32"/>
          <w:szCs w:val="32"/>
        </w:rPr>
      </w:pPr>
      <w:r>
        <w:rPr>
          <w:rFonts w:ascii="Times New Roman" w:hAnsi="Times New Roman" w:cs="Times New Roman"/>
          <w:b/>
          <w:bCs/>
          <w:sz w:val="32"/>
          <w:szCs w:val="32"/>
        </w:rPr>
        <w:t>по проведению  открытого конкурса</w:t>
      </w:r>
    </w:p>
    <w:p w:rsidR="001B1EE7" w:rsidRPr="007765DB" w:rsidRDefault="001B1EE7" w:rsidP="001B1EE7">
      <w:pPr>
        <w:jc w:val="center"/>
        <w:rPr>
          <w:rFonts w:ascii="Times New Roman" w:hAnsi="Times New Roman" w:cs="Times New Roman"/>
          <w:b/>
          <w:sz w:val="32"/>
          <w:szCs w:val="32"/>
        </w:rPr>
      </w:pPr>
      <w:r>
        <w:rPr>
          <w:rFonts w:ascii="Times New Roman" w:hAnsi="Times New Roman" w:cs="Times New Roman"/>
          <w:b/>
          <w:bCs/>
          <w:sz w:val="32"/>
          <w:szCs w:val="32"/>
        </w:rPr>
        <w:t xml:space="preserve">на выполнение работ по капитальному ремонту многоквартирных домов, расположенных по адресу: Удмуртская Республика, </w:t>
      </w:r>
      <w:proofErr w:type="spellStart"/>
      <w:r>
        <w:rPr>
          <w:rFonts w:ascii="Times New Roman" w:hAnsi="Times New Roman" w:cs="Times New Roman"/>
          <w:b/>
          <w:bCs/>
          <w:sz w:val="32"/>
          <w:szCs w:val="32"/>
        </w:rPr>
        <w:t>г</w:t>
      </w:r>
      <w:proofErr w:type="gramStart"/>
      <w:r>
        <w:rPr>
          <w:rFonts w:ascii="Times New Roman" w:hAnsi="Times New Roman" w:cs="Times New Roman"/>
          <w:b/>
          <w:bCs/>
          <w:sz w:val="32"/>
          <w:szCs w:val="32"/>
        </w:rPr>
        <w:t>.С</w:t>
      </w:r>
      <w:proofErr w:type="gramEnd"/>
      <w:r>
        <w:rPr>
          <w:rFonts w:ascii="Times New Roman" w:hAnsi="Times New Roman" w:cs="Times New Roman"/>
          <w:b/>
          <w:bCs/>
          <w:sz w:val="32"/>
          <w:szCs w:val="32"/>
        </w:rPr>
        <w:t>арапул</w:t>
      </w:r>
      <w:proofErr w:type="spellEnd"/>
      <w:r>
        <w:rPr>
          <w:rFonts w:ascii="Times New Roman" w:hAnsi="Times New Roman" w:cs="Times New Roman"/>
          <w:b/>
          <w:bCs/>
          <w:sz w:val="32"/>
          <w:szCs w:val="32"/>
        </w:rPr>
        <w:t xml:space="preserve">, </w:t>
      </w:r>
      <w:proofErr w:type="spellStart"/>
      <w:r w:rsidRPr="007765DB">
        <w:rPr>
          <w:rFonts w:ascii="Times New Roman" w:hAnsi="Times New Roman"/>
          <w:b/>
          <w:bCs/>
          <w:sz w:val="32"/>
          <w:szCs w:val="32"/>
        </w:rPr>
        <w:t>ул.Ленина</w:t>
      </w:r>
      <w:proofErr w:type="spellEnd"/>
      <w:r w:rsidRPr="007765DB">
        <w:rPr>
          <w:rFonts w:ascii="Times New Roman" w:hAnsi="Times New Roman"/>
          <w:b/>
          <w:bCs/>
          <w:sz w:val="32"/>
          <w:szCs w:val="32"/>
        </w:rPr>
        <w:t xml:space="preserve"> д.57, </w:t>
      </w:r>
      <w:proofErr w:type="spellStart"/>
      <w:r w:rsidRPr="007765DB">
        <w:rPr>
          <w:rFonts w:ascii="Times New Roman" w:hAnsi="Times New Roman"/>
          <w:b/>
          <w:bCs/>
          <w:sz w:val="32"/>
          <w:szCs w:val="32"/>
        </w:rPr>
        <w:t>ул.Советская</w:t>
      </w:r>
      <w:proofErr w:type="spellEnd"/>
      <w:r w:rsidRPr="007765DB">
        <w:rPr>
          <w:rFonts w:ascii="Times New Roman" w:hAnsi="Times New Roman"/>
          <w:b/>
          <w:bCs/>
          <w:sz w:val="32"/>
          <w:szCs w:val="32"/>
        </w:rPr>
        <w:t xml:space="preserve"> д.77/2,ул.Советская д.45-а, </w:t>
      </w:r>
      <w:proofErr w:type="spellStart"/>
      <w:r w:rsidRPr="007765DB">
        <w:rPr>
          <w:rFonts w:ascii="Times New Roman" w:hAnsi="Times New Roman"/>
          <w:b/>
          <w:bCs/>
          <w:sz w:val="32"/>
          <w:szCs w:val="32"/>
        </w:rPr>
        <w:t>ул.Вокзальная</w:t>
      </w:r>
      <w:proofErr w:type="spellEnd"/>
      <w:r w:rsidRPr="007765DB">
        <w:rPr>
          <w:rFonts w:ascii="Times New Roman" w:hAnsi="Times New Roman"/>
          <w:b/>
          <w:bCs/>
          <w:sz w:val="32"/>
          <w:szCs w:val="32"/>
        </w:rPr>
        <w:t xml:space="preserve"> д.15,  </w:t>
      </w:r>
      <w:proofErr w:type="spellStart"/>
      <w:r w:rsidRPr="007765DB">
        <w:rPr>
          <w:rFonts w:ascii="Times New Roman" w:hAnsi="Times New Roman"/>
          <w:b/>
          <w:bCs/>
          <w:sz w:val="32"/>
          <w:szCs w:val="32"/>
        </w:rPr>
        <w:t>ул.Амурская</w:t>
      </w:r>
      <w:proofErr w:type="spellEnd"/>
      <w:r w:rsidRPr="007765DB">
        <w:rPr>
          <w:rFonts w:ascii="Times New Roman" w:hAnsi="Times New Roman"/>
          <w:b/>
          <w:bCs/>
          <w:sz w:val="32"/>
          <w:szCs w:val="32"/>
        </w:rPr>
        <w:t xml:space="preserve"> д.60,</w:t>
      </w:r>
      <w:r>
        <w:rPr>
          <w:rFonts w:ascii="Times New Roman" w:hAnsi="Times New Roman"/>
          <w:b/>
          <w:bCs/>
          <w:sz w:val="32"/>
          <w:szCs w:val="32"/>
        </w:rPr>
        <w:t xml:space="preserve"> </w:t>
      </w:r>
      <w:proofErr w:type="spellStart"/>
      <w:r w:rsidRPr="007765DB">
        <w:rPr>
          <w:rFonts w:ascii="Times New Roman" w:hAnsi="Times New Roman"/>
          <w:b/>
          <w:bCs/>
          <w:sz w:val="32"/>
          <w:szCs w:val="32"/>
        </w:rPr>
        <w:t>ул.Красноармейская</w:t>
      </w:r>
      <w:proofErr w:type="spellEnd"/>
      <w:r w:rsidRPr="007765DB">
        <w:rPr>
          <w:rFonts w:ascii="Times New Roman" w:hAnsi="Times New Roman"/>
          <w:b/>
          <w:bCs/>
          <w:sz w:val="32"/>
          <w:szCs w:val="32"/>
        </w:rPr>
        <w:t xml:space="preserve"> д.73-б, </w:t>
      </w:r>
      <w:proofErr w:type="spellStart"/>
      <w:r w:rsidRPr="007765DB">
        <w:rPr>
          <w:rFonts w:ascii="Times New Roman" w:hAnsi="Times New Roman"/>
          <w:b/>
          <w:bCs/>
          <w:sz w:val="32"/>
          <w:szCs w:val="32"/>
        </w:rPr>
        <w:t>ул.Раскольникова</w:t>
      </w:r>
      <w:proofErr w:type="spellEnd"/>
      <w:r w:rsidRPr="007765DB">
        <w:rPr>
          <w:rFonts w:ascii="Times New Roman" w:hAnsi="Times New Roman"/>
          <w:b/>
          <w:bCs/>
          <w:sz w:val="32"/>
          <w:szCs w:val="32"/>
        </w:rPr>
        <w:t xml:space="preserve"> д.93</w:t>
      </w:r>
    </w:p>
    <w:p w:rsidR="001B1EE7" w:rsidRDefault="001B1EE7" w:rsidP="001B1EE7">
      <w:pPr>
        <w:jc w:val="right"/>
        <w:rPr>
          <w:rFonts w:ascii="Times New Roman" w:hAnsi="Times New Roman" w:cs="Times New Roman"/>
        </w:rPr>
      </w:pPr>
    </w:p>
    <w:p w:rsidR="001B1EE7" w:rsidRDefault="001B1EE7" w:rsidP="001B1EE7">
      <w:pPr>
        <w:jc w:val="right"/>
        <w:rPr>
          <w:rFonts w:ascii="Times New Roman" w:hAnsi="Times New Roman" w:cs="Times New Roman"/>
        </w:rPr>
      </w:pPr>
    </w:p>
    <w:p w:rsidR="001B1EE7" w:rsidRDefault="001B1EE7" w:rsidP="001B1EE7">
      <w:pPr>
        <w:jc w:val="right"/>
        <w:rPr>
          <w:rFonts w:ascii="Times New Roman" w:hAnsi="Times New Roman" w:cs="Times New Roman"/>
        </w:rPr>
      </w:pPr>
    </w:p>
    <w:p w:rsidR="001B1EE7" w:rsidRDefault="001B1EE7" w:rsidP="001B1EE7">
      <w:pPr>
        <w:jc w:val="right"/>
        <w:rPr>
          <w:rFonts w:ascii="Times New Roman" w:hAnsi="Times New Roman" w:cs="Times New Roman"/>
        </w:rPr>
      </w:pPr>
    </w:p>
    <w:p w:rsidR="001B1EE7" w:rsidRDefault="001B1EE7" w:rsidP="001B1EE7">
      <w:pPr>
        <w:jc w:val="right"/>
        <w:rPr>
          <w:rFonts w:ascii="Times New Roman" w:hAnsi="Times New Roman" w:cs="Times New Roman"/>
        </w:rPr>
      </w:pPr>
    </w:p>
    <w:p w:rsidR="001B1EE7" w:rsidRDefault="001B1EE7" w:rsidP="001B1EE7">
      <w:pPr>
        <w:jc w:val="right"/>
        <w:rPr>
          <w:rFonts w:ascii="Times New Roman" w:hAnsi="Times New Roman" w:cs="Times New Roman"/>
        </w:rPr>
      </w:pPr>
    </w:p>
    <w:p w:rsidR="001B1EE7" w:rsidRDefault="001B1EE7" w:rsidP="001B1EE7">
      <w:pPr>
        <w:jc w:val="right"/>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p>
    <w:p w:rsidR="001B1EE7" w:rsidRDefault="001B1EE7" w:rsidP="001B1EE7">
      <w:pPr>
        <w:jc w:val="center"/>
        <w:rPr>
          <w:rFonts w:ascii="Times New Roman" w:hAnsi="Times New Roman" w:cs="Times New Roman"/>
        </w:rPr>
      </w:pPr>
      <w:r>
        <w:rPr>
          <w:rFonts w:ascii="Times New Roman" w:hAnsi="Times New Roman" w:cs="Times New Roman"/>
        </w:rPr>
        <w:t>г. Сарапул 2013 г.</w:t>
      </w:r>
    </w:p>
    <w:p w:rsidR="001B1EE7" w:rsidRDefault="001B1EE7" w:rsidP="001B1EE7">
      <w:pPr>
        <w:spacing w:after="0" w:line="360" w:lineRule="auto"/>
        <w:ind w:firstLine="54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1.Общие положения</w:t>
      </w:r>
    </w:p>
    <w:p w:rsidR="001B1EE7" w:rsidRPr="00714A58" w:rsidRDefault="001B1EE7" w:rsidP="001B1EE7">
      <w:pPr>
        <w:spacing w:after="0" w:line="360" w:lineRule="auto"/>
        <w:jc w:val="both"/>
        <w:rPr>
          <w:rFonts w:ascii="Times New Roman" w:hAnsi="Times New Roman"/>
          <w:bCs/>
        </w:rPr>
      </w:pPr>
      <w:r>
        <w:rPr>
          <w:rFonts w:ascii="Times New Roman" w:hAnsi="Times New Roman" w:cs="Times New Roman"/>
          <w:color w:val="000000"/>
          <w:sz w:val="24"/>
          <w:szCs w:val="24"/>
        </w:rPr>
        <w:t>1.1.Предметом настоящего конкурса является право заключения договора подряда на выполнение следующих работ</w:t>
      </w:r>
      <w:r>
        <w:rPr>
          <w:rFonts w:ascii="Times New Roman" w:hAnsi="Times New Roman" w:cs="Times New Roman"/>
          <w:sz w:val="24"/>
          <w:szCs w:val="24"/>
        </w:rPr>
        <w:t xml:space="preserve"> по капитальному ремонту многоквартирного дома по адресу: Удмуртская Республика,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арапул</w:t>
      </w:r>
      <w:proofErr w:type="spellEnd"/>
      <w:r>
        <w:rPr>
          <w:rFonts w:ascii="Times New Roman" w:hAnsi="Times New Roman" w:cs="Times New Roman"/>
          <w:sz w:val="24"/>
          <w:szCs w:val="24"/>
        </w:rPr>
        <w:t xml:space="preserve">, </w:t>
      </w:r>
      <w:proofErr w:type="spellStart"/>
      <w:r w:rsidRPr="00714A58">
        <w:rPr>
          <w:rFonts w:ascii="Times New Roman" w:hAnsi="Times New Roman"/>
          <w:bCs/>
        </w:rPr>
        <w:t>ул.</w:t>
      </w:r>
      <w:r>
        <w:rPr>
          <w:rFonts w:ascii="Times New Roman" w:hAnsi="Times New Roman"/>
          <w:bCs/>
        </w:rPr>
        <w:t>Ленина</w:t>
      </w:r>
      <w:proofErr w:type="spellEnd"/>
      <w:r>
        <w:rPr>
          <w:rFonts w:ascii="Times New Roman" w:hAnsi="Times New Roman"/>
          <w:bCs/>
        </w:rPr>
        <w:t xml:space="preserve"> д.57, </w:t>
      </w:r>
      <w:proofErr w:type="spellStart"/>
      <w:r>
        <w:rPr>
          <w:rFonts w:ascii="Times New Roman" w:hAnsi="Times New Roman"/>
          <w:bCs/>
        </w:rPr>
        <w:t>ул.Советская</w:t>
      </w:r>
      <w:proofErr w:type="spellEnd"/>
      <w:r>
        <w:rPr>
          <w:rFonts w:ascii="Times New Roman" w:hAnsi="Times New Roman"/>
          <w:bCs/>
        </w:rPr>
        <w:t xml:space="preserve"> д.77/2,ул.Советская д.45-а,</w:t>
      </w:r>
      <w:r w:rsidRPr="00007BD7">
        <w:rPr>
          <w:rFonts w:ascii="Times New Roman" w:hAnsi="Times New Roman"/>
          <w:bCs/>
        </w:rPr>
        <w:t xml:space="preserve"> </w:t>
      </w:r>
      <w:proofErr w:type="spellStart"/>
      <w:r>
        <w:rPr>
          <w:rFonts w:ascii="Times New Roman" w:hAnsi="Times New Roman"/>
          <w:bCs/>
        </w:rPr>
        <w:t>ул.Вокзальная</w:t>
      </w:r>
      <w:proofErr w:type="spellEnd"/>
      <w:r>
        <w:rPr>
          <w:rFonts w:ascii="Times New Roman" w:hAnsi="Times New Roman"/>
          <w:bCs/>
        </w:rPr>
        <w:t xml:space="preserve"> д.15, </w:t>
      </w:r>
      <w:r w:rsidRPr="00714A58">
        <w:rPr>
          <w:rFonts w:ascii="Times New Roman" w:hAnsi="Times New Roman"/>
          <w:bCs/>
        </w:rPr>
        <w:t xml:space="preserve"> </w:t>
      </w:r>
      <w:proofErr w:type="spellStart"/>
      <w:r>
        <w:rPr>
          <w:rFonts w:ascii="Times New Roman" w:hAnsi="Times New Roman"/>
          <w:bCs/>
        </w:rPr>
        <w:t>ул.Амурская</w:t>
      </w:r>
      <w:proofErr w:type="spellEnd"/>
      <w:r>
        <w:rPr>
          <w:rFonts w:ascii="Times New Roman" w:hAnsi="Times New Roman"/>
          <w:bCs/>
        </w:rPr>
        <w:t xml:space="preserve"> д.60,ул.Красноармейская д.73-б, </w:t>
      </w:r>
      <w:proofErr w:type="spellStart"/>
      <w:r>
        <w:rPr>
          <w:rFonts w:ascii="Times New Roman" w:hAnsi="Times New Roman"/>
          <w:bCs/>
        </w:rPr>
        <w:t>ул.Раскольникова</w:t>
      </w:r>
      <w:proofErr w:type="spellEnd"/>
      <w:r>
        <w:rPr>
          <w:rFonts w:ascii="Times New Roman" w:hAnsi="Times New Roman"/>
          <w:bCs/>
        </w:rPr>
        <w:t xml:space="preserve"> д.93 </w:t>
      </w:r>
      <w:r w:rsidRPr="00714A58">
        <w:rPr>
          <w:rFonts w:ascii="Times New Roman" w:hAnsi="Times New Roman"/>
          <w:bCs/>
        </w:rPr>
        <w:t xml:space="preserve"> по лотам: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662"/>
        <w:gridCol w:w="1909"/>
        <w:gridCol w:w="2028"/>
        <w:gridCol w:w="1903"/>
      </w:tblGrid>
      <w:tr w:rsidR="001B1EE7" w:rsidRPr="00404AF1" w:rsidTr="001C0DBF">
        <w:tc>
          <w:tcPr>
            <w:tcW w:w="106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 xml:space="preserve">№ </w:t>
            </w:r>
          </w:p>
        </w:tc>
        <w:tc>
          <w:tcPr>
            <w:tcW w:w="2662"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Адрес</w:t>
            </w:r>
          </w:p>
        </w:tc>
        <w:tc>
          <w:tcPr>
            <w:tcW w:w="190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Вид работ</w:t>
            </w:r>
          </w:p>
        </w:tc>
        <w:tc>
          <w:tcPr>
            <w:tcW w:w="2028"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Начальная (максимальная) цена, руб.</w:t>
            </w:r>
          </w:p>
        </w:tc>
        <w:tc>
          <w:tcPr>
            <w:tcW w:w="1903"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Срок выполнения работ</w:t>
            </w:r>
          </w:p>
        </w:tc>
      </w:tr>
      <w:tr w:rsidR="001B1EE7" w:rsidRPr="00404AF1" w:rsidTr="001C0DBF">
        <w:trPr>
          <w:trHeight w:val="255"/>
        </w:trPr>
        <w:tc>
          <w:tcPr>
            <w:tcW w:w="1069" w:type="dxa"/>
            <w:vMerge w:val="restart"/>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1.</w:t>
            </w:r>
          </w:p>
        </w:tc>
        <w:tc>
          <w:tcPr>
            <w:tcW w:w="2662" w:type="dxa"/>
            <w:vMerge w:val="restart"/>
          </w:tcPr>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 xml:space="preserve"> Ленина д.57</w:t>
            </w:r>
          </w:p>
        </w:tc>
        <w:tc>
          <w:tcPr>
            <w:tcW w:w="1909" w:type="dxa"/>
            <w:vMerge w:val="restart"/>
          </w:tcPr>
          <w:p w:rsidR="001B1EE7" w:rsidRDefault="001B1EE7" w:rsidP="001C0DBF">
            <w:pPr>
              <w:pStyle w:val="a6"/>
              <w:spacing w:after="200" w:line="276" w:lineRule="auto"/>
              <w:jc w:val="both"/>
              <w:rPr>
                <w:rFonts w:ascii="Times New Roman" w:hAnsi="Times New Roman"/>
              </w:rPr>
            </w:pPr>
            <w:r w:rsidRPr="00404AF1">
              <w:rPr>
                <w:rFonts w:ascii="Times New Roman" w:hAnsi="Times New Roman"/>
              </w:rPr>
              <w:t>Ремонт кровли</w:t>
            </w: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Ремонт фасада</w:t>
            </w:r>
          </w:p>
        </w:tc>
        <w:tc>
          <w:tcPr>
            <w:tcW w:w="2028" w:type="dxa"/>
          </w:tcPr>
          <w:p w:rsidR="001B1EE7" w:rsidRDefault="001B1EE7" w:rsidP="001C0DBF">
            <w:pPr>
              <w:pStyle w:val="a6"/>
              <w:spacing w:after="200" w:line="276" w:lineRule="auto"/>
              <w:jc w:val="both"/>
              <w:rPr>
                <w:rFonts w:ascii="Times New Roman" w:hAnsi="Times New Roman"/>
              </w:rPr>
            </w:pPr>
            <w:r>
              <w:rPr>
                <w:rFonts w:ascii="Times New Roman" w:hAnsi="Times New Roman"/>
              </w:rPr>
              <w:t>849 786,00</w:t>
            </w: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534 852</w:t>
            </w:r>
            <w:r w:rsidRPr="004A3843">
              <w:rPr>
                <w:rFonts w:ascii="Times New Roman" w:hAnsi="Times New Roman"/>
              </w:rPr>
              <w:t>,00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255"/>
        </w:trPr>
        <w:tc>
          <w:tcPr>
            <w:tcW w:w="1069" w:type="dxa"/>
            <w:vMerge/>
          </w:tcPr>
          <w:p w:rsidR="001B1EE7" w:rsidRPr="00404AF1" w:rsidRDefault="001B1EE7" w:rsidP="001C0DBF">
            <w:pPr>
              <w:pStyle w:val="a6"/>
              <w:spacing w:after="200" w:line="276" w:lineRule="auto"/>
              <w:jc w:val="both"/>
              <w:rPr>
                <w:rFonts w:ascii="Times New Roman" w:hAnsi="Times New Roman"/>
              </w:rPr>
            </w:pPr>
          </w:p>
        </w:tc>
        <w:tc>
          <w:tcPr>
            <w:tcW w:w="2662" w:type="dxa"/>
            <w:vMerge/>
          </w:tcPr>
          <w:p w:rsidR="001B1EE7" w:rsidRPr="00404AF1" w:rsidRDefault="001B1EE7" w:rsidP="001C0DBF">
            <w:pPr>
              <w:pStyle w:val="a6"/>
              <w:spacing w:after="200" w:line="276" w:lineRule="auto"/>
              <w:jc w:val="both"/>
              <w:rPr>
                <w:rFonts w:ascii="Times New Roman" w:hAnsi="Times New Roman"/>
              </w:rPr>
            </w:pPr>
          </w:p>
        </w:tc>
        <w:tc>
          <w:tcPr>
            <w:tcW w:w="1909" w:type="dxa"/>
            <w:vMerge/>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Default="001B1EE7" w:rsidP="001C0DBF">
            <w:pPr>
              <w:pStyle w:val="a6"/>
              <w:spacing w:after="200" w:line="276" w:lineRule="auto"/>
              <w:jc w:val="both"/>
              <w:rPr>
                <w:rFonts w:ascii="Times New Roman" w:hAnsi="Times New Roman"/>
                <w:b/>
              </w:rPr>
            </w:pPr>
            <w:r>
              <w:rPr>
                <w:rFonts w:ascii="Times New Roman" w:hAnsi="Times New Roman"/>
                <w:b/>
              </w:rPr>
              <w:t>Итого</w:t>
            </w: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b/>
              </w:rPr>
              <w:t>1 384  638</w:t>
            </w:r>
            <w:r w:rsidRPr="00404AF1">
              <w:rPr>
                <w:rFonts w:ascii="Times New Roman" w:hAnsi="Times New Roman"/>
                <w:b/>
              </w:rPr>
              <w:t>,00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r w:rsidR="001B1EE7" w:rsidRPr="00404AF1" w:rsidTr="001C0DBF">
        <w:trPr>
          <w:trHeight w:val="934"/>
        </w:trPr>
        <w:tc>
          <w:tcPr>
            <w:tcW w:w="1069" w:type="dxa"/>
            <w:vMerge w:val="restart"/>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2.</w:t>
            </w:r>
          </w:p>
        </w:tc>
        <w:tc>
          <w:tcPr>
            <w:tcW w:w="2662" w:type="dxa"/>
            <w:vMerge w:val="restart"/>
          </w:tcPr>
          <w:p w:rsidR="001B1EE7" w:rsidRPr="00007BD7" w:rsidRDefault="001B1EE7" w:rsidP="001C0DBF">
            <w:pPr>
              <w:pStyle w:val="a6"/>
              <w:spacing w:after="200" w:line="276" w:lineRule="auto"/>
              <w:jc w:val="both"/>
              <w:rPr>
                <w:rFonts w:ascii="Times New Roman" w:hAnsi="Times New Roman"/>
              </w:rPr>
            </w:pPr>
            <w:r w:rsidRPr="00007BD7">
              <w:rPr>
                <w:rFonts w:ascii="Times New Roman" w:hAnsi="Times New Roman"/>
              </w:rPr>
              <w:t>Советская 77/2</w:t>
            </w:r>
          </w:p>
        </w:tc>
        <w:tc>
          <w:tcPr>
            <w:tcW w:w="1909" w:type="dxa"/>
          </w:tcPr>
          <w:p w:rsidR="001B1EE7" w:rsidRDefault="001B1EE7" w:rsidP="001C0DBF">
            <w:pPr>
              <w:pStyle w:val="a6"/>
              <w:spacing w:after="200" w:line="276" w:lineRule="auto"/>
              <w:jc w:val="center"/>
              <w:rPr>
                <w:rFonts w:ascii="Times New Roman" w:hAnsi="Times New Roman"/>
              </w:rPr>
            </w:pPr>
            <w:r w:rsidRPr="00404AF1">
              <w:rPr>
                <w:rFonts w:ascii="Times New Roman" w:hAnsi="Times New Roman"/>
              </w:rPr>
              <w:t>Ремонт кровли</w:t>
            </w:r>
          </w:p>
          <w:p w:rsidR="001B1EE7" w:rsidRPr="00404AF1" w:rsidRDefault="001B1EE7" w:rsidP="001C0DBF">
            <w:pPr>
              <w:pStyle w:val="a6"/>
              <w:spacing w:after="200" w:line="276" w:lineRule="auto"/>
              <w:jc w:val="center"/>
              <w:rPr>
                <w:rFonts w:ascii="Times New Roman" w:hAnsi="Times New Roman"/>
              </w:rPr>
            </w:pPr>
            <w:r>
              <w:rPr>
                <w:rFonts w:ascii="Times New Roman" w:hAnsi="Times New Roman"/>
              </w:rPr>
              <w:t>Ремонт фасада</w:t>
            </w:r>
          </w:p>
        </w:tc>
        <w:tc>
          <w:tcPr>
            <w:tcW w:w="2028" w:type="dxa"/>
          </w:tcPr>
          <w:p w:rsidR="001B1EE7" w:rsidRDefault="001B1EE7" w:rsidP="001C0DBF">
            <w:pPr>
              <w:pStyle w:val="a6"/>
              <w:spacing w:after="200" w:line="276" w:lineRule="auto"/>
              <w:jc w:val="both"/>
              <w:rPr>
                <w:rFonts w:ascii="Times New Roman" w:hAnsi="Times New Roman"/>
              </w:rPr>
            </w:pPr>
            <w:r>
              <w:rPr>
                <w:rFonts w:ascii="Times New Roman" w:hAnsi="Times New Roman"/>
              </w:rPr>
              <w:t>681 008</w:t>
            </w:r>
            <w:r w:rsidRPr="00404AF1">
              <w:rPr>
                <w:rFonts w:ascii="Times New Roman" w:hAnsi="Times New Roman"/>
              </w:rPr>
              <w:t>,00</w:t>
            </w: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774 086,00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952"/>
        </w:trPr>
        <w:tc>
          <w:tcPr>
            <w:tcW w:w="1069" w:type="dxa"/>
            <w:vMerge/>
          </w:tcPr>
          <w:p w:rsidR="001B1EE7" w:rsidRPr="00404AF1" w:rsidRDefault="001B1EE7" w:rsidP="001C0DBF">
            <w:pPr>
              <w:pStyle w:val="a6"/>
              <w:spacing w:after="200" w:line="276" w:lineRule="auto"/>
              <w:jc w:val="both"/>
              <w:rPr>
                <w:rFonts w:ascii="Times New Roman" w:hAnsi="Times New Roman"/>
              </w:rPr>
            </w:pPr>
          </w:p>
        </w:tc>
        <w:tc>
          <w:tcPr>
            <w:tcW w:w="2662" w:type="dxa"/>
            <w:vMerge/>
          </w:tcPr>
          <w:p w:rsidR="001B1EE7" w:rsidRPr="00404AF1" w:rsidRDefault="001B1EE7" w:rsidP="001C0DBF">
            <w:pPr>
              <w:pStyle w:val="a6"/>
              <w:spacing w:after="200" w:line="276" w:lineRule="auto"/>
              <w:jc w:val="both"/>
              <w:rPr>
                <w:rFonts w:ascii="Times New Roman" w:hAnsi="Times New Roman"/>
              </w:rPr>
            </w:pPr>
          </w:p>
        </w:tc>
        <w:tc>
          <w:tcPr>
            <w:tcW w:w="1909" w:type="dxa"/>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Pr="00404AF1" w:rsidRDefault="001B1EE7" w:rsidP="001C0DBF">
            <w:pPr>
              <w:pStyle w:val="a6"/>
              <w:spacing w:after="200" w:line="276" w:lineRule="auto"/>
              <w:jc w:val="both"/>
              <w:rPr>
                <w:rFonts w:ascii="Times New Roman" w:hAnsi="Times New Roman"/>
                <w:b/>
              </w:rPr>
            </w:pPr>
            <w:r w:rsidRPr="00404AF1">
              <w:rPr>
                <w:rFonts w:ascii="Times New Roman" w:hAnsi="Times New Roman"/>
                <w:b/>
              </w:rPr>
              <w:t>Итого:</w:t>
            </w:r>
          </w:p>
          <w:p w:rsidR="001B1EE7" w:rsidRPr="00404AF1" w:rsidRDefault="001B1EE7" w:rsidP="001C0DBF">
            <w:pPr>
              <w:pStyle w:val="a6"/>
              <w:spacing w:after="200" w:line="276" w:lineRule="auto"/>
              <w:jc w:val="both"/>
              <w:rPr>
                <w:rFonts w:ascii="Times New Roman" w:hAnsi="Times New Roman"/>
                <w:b/>
              </w:rPr>
            </w:pPr>
            <w:r>
              <w:rPr>
                <w:rFonts w:ascii="Times New Roman" w:hAnsi="Times New Roman"/>
                <w:b/>
              </w:rPr>
              <w:t>1 455 094</w:t>
            </w:r>
            <w:r w:rsidRPr="00404AF1">
              <w:rPr>
                <w:rFonts w:ascii="Times New Roman" w:hAnsi="Times New Roman"/>
                <w:b/>
              </w:rPr>
              <w:t>,00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r w:rsidR="001B1EE7" w:rsidRPr="00404AF1" w:rsidTr="001C0DBF">
        <w:trPr>
          <w:trHeight w:val="579"/>
        </w:trPr>
        <w:tc>
          <w:tcPr>
            <w:tcW w:w="1069" w:type="dxa"/>
            <w:vMerge w:val="restart"/>
          </w:tcPr>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3</w:t>
            </w:r>
            <w:r w:rsidRPr="00404AF1">
              <w:rPr>
                <w:rFonts w:ascii="Times New Roman" w:hAnsi="Times New Roman"/>
              </w:rPr>
              <w:t>.</w:t>
            </w:r>
          </w:p>
        </w:tc>
        <w:tc>
          <w:tcPr>
            <w:tcW w:w="2662" w:type="dxa"/>
            <w:vMerge w:val="restart"/>
          </w:tcPr>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Советская, 45</w:t>
            </w:r>
            <w:r w:rsidRPr="00404AF1">
              <w:rPr>
                <w:rFonts w:ascii="Times New Roman" w:hAnsi="Times New Roman"/>
              </w:rPr>
              <w:t xml:space="preserve"> а</w:t>
            </w:r>
          </w:p>
        </w:tc>
        <w:tc>
          <w:tcPr>
            <w:tcW w:w="190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Ремонт кровли</w:t>
            </w:r>
          </w:p>
        </w:tc>
        <w:tc>
          <w:tcPr>
            <w:tcW w:w="2028" w:type="dxa"/>
          </w:tcPr>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631 250</w:t>
            </w:r>
            <w:r w:rsidRPr="00404AF1">
              <w:rPr>
                <w:rFonts w:ascii="Times New Roman" w:hAnsi="Times New Roman"/>
              </w:rPr>
              <w:t>,00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330"/>
        </w:trPr>
        <w:tc>
          <w:tcPr>
            <w:tcW w:w="1069" w:type="dxa"/>
            <w:vMerge/>
          </w:tcPr>
          <w:p w:rsidR="001B1EE7" w:rsidRPr="00404AF1" w:rsidRDefault="001B1EE7" w:rsidP="001C0DBF">
            <w:pPr>
              <w:pStyle w:val="a6"/>
              <w:spacing w:after="200" w:line="276" w:lineRule="auto"/>
              <w:jc w:val="both"/>
              <w:rPr>
                <w:rFonts w:ascii="Times New Roman" w:hAnsi="Times New Roman"/>
              </w:rPr>
            </w:pPr>
          </w:p>
        </w:tc>
        <w:tc>
          <w:tcPr>
            <w:tcW w:w="2662" w:type="dxa"/>
            <w:vMerge/>
          </w:tcPr>
          <w:p w:rsidR="001B1EE7" w:rsidRPr="00404AF1" w:rsidRDefault="001B1EE7" w:rsidP="001C0DBF">
            <w:pPr>
              <w:pStyle w:val="a6"/>
              <w:spacing w:after="200" w:line="276" w:lineRule="auto"/>
              <w:jc w:val="both"/>
              <w:rPr>
                <w:rFonts w:ascii="Times New Roman" w:hAnsi="Times New Roman"/>
              </w:rPr>
            </w:pPr>
          </w:p>
        </w:tc>
        <w:tc>
          <w:tcPr>
            <w:tcW w:w="1909" w:type="dxa"/>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Default="001B1EE7" w:rsidP="001C0DBF">
            <w:pPr>
              <w:pStyle w:val="a6"/>
              <w:spacing w:after="200" w:line="276" w:lineRule="auto"/>
              <w:jc w:val="both"/>
              <w:rPr>
                <w:rFonts w:ascii="Times New Roman" w:hAnsi="Times New Roman"/>
                <w:b/>
              </w:rPr>
            </w:pPr>
            <w:r w:rsidRPr="00404AF1">
              <w:rPr>
                <w:rFonts w:ascii="Times New Roman" w:hAnsi="Times New Roman"/>
                <w:b/>
              </w:rPr>
              <w:t>Итого:</w:t>
            </w:r>
          </w:p>
          <w:p w:rsidR="001B1EE7" w:rsidRPr="004B284A" w:rsidRDefault="001B1EE7" w:rsidP="001C0DBF">
            <w:pPr>
              <w:pStyle w:val="a6"/>
              <w:spacing w:after="200" w:line="276" w:lineRule="auto"/>
              <w:jc w:val="both"/>
              <w:rPr>
                <w:rFonts w:ascii="Times New Roman" w:hAnsi="Times New Roman"/>
                <w:b/>
              </w:rPr>
            </w:pPr>
            <w:r>
              <w:rPr>
                <w:rFonts w:ascii="Times New Roman" w:hAnsi="Times New Roman"/>
                <w:b/>
              </w:rPr>
              <w:t>631 250</w:t>
            </w:r>
            <w:r w:rsidRPr="00404AF1">
              <w:rPr>
                <w:rFonts w:ascii="Times New Roman" w:hAnsi="Times New Roman"/>
                <w:b/>
              </w:rPr>
              <w:t>,00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r w:rsidR="001B1EE7" w:rsidRPr="00404AF1" w:rsidTr="001C0DBF">
        <w:trPr>
          <w:trHeight w:val="330"/>
        </w:trPr>
        <w:tc>
          <w:tcPr>
            <w:tcW w:w="1069" w:type="dxa"/>
            <w:vMerge w:val="restart"/>
          </w:tcPr>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 xml:space="preserve">4. </w:t>
            </w:r>
          </w:p>
        </w:tc>
        <w:tc>
          <w:tcPr>
            <w:tcW w:w="2662" w:type="dxa"/>
            <w:vMerge w:val="restart"/>
          </w:tcPr>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Вокзальная, 15</w:t>
            </w:r>
          </w:p>
        </w:tc>
        <w:tc>
          <w:tcPr>
            <w:tcW w:w="190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Ремонт кровли</w:t>
            </w:r>
          </w:p>
        </w:tc>
        <w:tc>
          <w:tcPr>
            <w:tcW w:w="2028" w:type="dxa"/>
          </w:tcPr>
          <w:p w:rsidR="001B1EE7" w:rsidRPr="004A3843" w:rsidRDefault="001B1EE7" w:rsidP="001C0DBF">
            <w:pPr>
              <w:pStyle w:val="a6"/>
              <w:spacing w:after="200" w:line="276" w:lineRule="auto"/>
              <w:jc w:val="both"/>
              <w:rPr>
                <w:rFonts w:ascii="Times New Roman" w:hAnsi="Times New Roman"/>
              </w:rPr>
            </w:pPr>
            <w:r>
              <w:rPr>
                <w:rFonts w:ascii="Times New Roman" w:hAnsi="Times New Roman"/>
              </w:rPr>
              <w:t>552 035</w:t>
            </w:r>
            <w:r w:rsidRPr="004A3843">
              <w:rPr>
                <w:rFonts w:ascii="Times New Roman" w:hAnsi="Times New Roman"/>
              </w:rPr>
              <w:t>,00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330"/>
        </w:trPr>
        <w:tc>
          <w:tcPr>
            <w:tcW w:w="1069" w:type="dxa"/>
            <w:vMerge/>
          </w:tcPr>
          <w:p w:rsidR="001B1EE7" w:rsidRDefault="001B1EE7" w:rsidP="001C0DBF">
            <w:pPr>
              <w:pStyle w:val="a6"/>
              <w:spacing w:after="200" w:line="276" w:lineRule="auto"/>
              <w:jc w:val="both"/>
              <w:rPr>
                <w:rFonts w:ascii="Times New Roman" w:hAnsi="Times New Roman"/>
              </w:rPr>
            </w:pPr>
          </w:p>
        </w:tc>
        <w:tc>
          <w:tcPr>
            <w:tcW w:w="2662" w:type="dxa"/>
            <w:vMerge/>
          </w:tcPr>
          <w:p w:rsidR="001B1EE7" w:rsidRDefault="001B1EE7" w:rsidP="001C0DBF">
            <w:pPr>
              <w:pStyle w:val="a6"/>
              <w:spacing w:after="200" w:line="276" w:lineRule="auto"/>
              <w:jc w:val="both"/>
              <w:rPr>
                <w:rFonts w:ascii="Times New Roman" w:hAnsi="Times New Roman"/>
              </w:rPr>
            </w:pPr>
          </w:p>
        </w:tc>
        <w:tc>
          <w:tcPr>
            <w:tcW w:w="1909" w:type="dxa"/>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Default="001B1EE7" w:rsidP="001C0DBF">
            <w:pPr>
              <w:pStyle w:val="a6"/>
              <w:spacing w:after="200" w:line="276" w:lineRule="auto"/>
              <w:jc w:val="both"/>
              <w:rPr>
                <w:rFonts w:ascii="Times New Roman" w:hAnsi="Times New Roman"/>
                <w:b/>
              </w:rPr>
            </w:pPr>
            <w:r>
              <w:rPr>
                <w:rFonts w:ascii="Times New Roman" w:hAnsi="Times New Roman"/>
                <w:b/>
              </w:rPr>
              <w:t>Итого:</w:t>
            </w:r>
          </w:p>
          <w:p w:rsidR="001B1EE7" w:rsidRPr="004A3843" w:rsidRDefault="001B1EE7" w:rsidP="001C0DBF">
            <w:pPr>
              <w:pStyle w:val="a6"/>
              <w:spacing w:after="200" w:line="276" w:lineRule="auto"/>
              <w:jc w:val="both"/>
              <w:rPr>
                <w:rFonts w:ascii="Times New Roman" w:hAnsi="Times New Roman"/>
                <w:b/>
              </w:rPr>
            </w:pPr>
            <w:r>
              <w:rPr>
                <w:rFonts w:ascii="Times New Roman" w:hAnsi="Times New Roman"/>
                <w:b/>
              </w:rPr>
              <w:t>552 035,00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r w:rsidR="001B1EE7" w:rsidRPr="00404AF1" w:rsidTr="001C0DBF">
        <w:trPr>
          <w:trHeight w:val="330"/>
        </w:trPr>
        <w:tc>
          <w:tcPr>
            <w:tcW w:w="1069" w:type="dxa"/>
            <w:vMerge w:val="restart"/>
          </w:tcPr>
          <w:p w:rsidR="001B1EE7" w:rsidRDefault="001B1EE7" w:rsidP="001C0DBF">
            <w:pPr>
              <w:pStyle w:val="a6"/>
              <w:spacing w:after="200" w:line="276" w:lineRule="auto"/>
              <w:jc w:val="both"/>
              <w:rPr>
                <w:rFonts w:ascii="Times New Roman" w:hAnsi="Times New Roman"/>
              </w:rPr>
            </w:pPr>
            <w:r>
              <w:rPr>
                <w:rFonts w:ascii="Times New Roman" w:hAnsi="Times New Roman"/>
              </w:rPr>
              <w:t xml:space="preserve">5. </w:t>
            </w:r>
          </w:p>
        </w:tc>
        <w:tc>
          <w:tcPr>
            <w:tcW w:w="2662" w:type="dxa"/>
            <w:vMerge w:val="restart"/>
          </w:tcPr>
          <w:p w:rsidR="001B1EE7" w:rsidRDefault="001B1EE7" w:rsidP="001C0DBF">
            <w:pPr>
              <w:pStyle w:val="a6"/>
              <w:spacing w:after="200" w:line="276" w:lineRule="auto"/>
              <w:jc w:val="both"/>
              <w:rPr>
                <w:rFonts w:ascii="Times New Roman" w:hAnsi="Times New Roman"/>
              </w:rPr>
            </w:pPr>
            <w:r>
              <w:rPr>
                <w:rFonts w:ascii="Times New Roman" w:hAnsi="Times New Roman"/>
              </w:rPr>
              <w:t>Амурская, 60</w:t>
            </w:r>
          </w:p>
        </w:tc>
        <w:tc>
          <w:tcPr>
            <w:tcW w:w="190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Ремонт кровли</w:t>
            </w:r>
          </w:p>
        </w:tc>
        <w:tc>
          <w:tcPr>
            <w:tcW w:w="2028" w:type="dxa"/>
          </w:tcPr>
          <w:p w:rsidR="001B1EE7" w:rsidRPr="004A3843" w:rsidRDefault="001B1EE7" w:rsidP="001C0DBF">
            <w:pPr>
              <w:pStyle w:val="a6"/>
              <w:spacing w:after="200" w:line="276" w:lineRule="auto"/>
              <w:jc w:val="both"/>
              <w:rPr>
                <w:rFonts w:ascii="Times New Roman" w:hAnsi="Times New Roman"/>
              </w:rPr>
            </w:pPr>
            <w:r>
              <w:rPr>
                <w:rFonts w:ascii="Times New Roman" w:hAnsi="Times New Roman"/>
              </w:rPr>
              <w:t>588 672</w:t>
            </w:r>
            <w:r w:rsidRPr="004A3843">
              <w:rPr>
                <w:rFonts w:ascii="Times New Roman" w:hAnsi="Times New Roman"/>
              </w:rPr>
              <w:t>,00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330"/>
        </w:trPr>
        <w:tc>
          <w:tcPr>
            <w:tcW w:w="1069" w:type="dxa"/>
            <w:vMerge/>
          </w:tcPr>
          <w:p w:rsidR="001B1EE7" w:rsidRDefault="001B1EE7" w:rsidP="001C0DBF">
            <w:pPr>
              <w:pStyle w:val="a6"/>
              <w:spacing w:after="200" w:line="276" w:lineRule="auto"/>
              <w:jc w:val="both"/>
              <w:rPr>
                <w:rFonts w:ascii="Times New Roman" w:hAnsi="Times New Roman"/>
              </w:rPr>
            </w:pPr>
          </w:p>
        </w:tc>
        <w:tc>
          <w:tcPr>
            <w:tcW w:w="2662" w:type="dxa"/>
            <w:vMerge/>
          </w:tcPr>
          <w:p w:rsidR="001B1EE7" w:rsidRDefault="001B1EE7" w:rsidP="001C0DBF">
            <w:pPr>
              <w:pStyle w:val="a6"/>
              <w:spacing w:after="200" w:line="276" w:lineRule="auto"/>
              <w:jc w:val="both"/>
              <w:rPr>
                <w:rFonts w:ascii="Times New Roman" w:hAnsi="Times New Roman"/>
              </w:rPr>
            </w:pPr>
          </w:p>
        </w:tc>
        <w:tc>
          <w:tcPr>
            <w:tcW w:w="1909" w:type="dxa"/>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Default="001B1EE7" w:rsidP="001C0DBF">
            <w:pPr>
              <w:pStyle w:val="a6"/>
              <w:spacing w:after="200" w:line="276" w:lineRule="auto"/>
              <w:jc w:val="both"/>
              <w:rPr>
                <w:rFonts w:ascii="Times New Roman" w:hAnsi="Times New Roman"/>
                <w:b/>
              </w:rPr>
            </w:pPr>
            <w:r>
              <w:rPr>
                <w:rFonts w:ascii="Times New Roman" w:hAnsi="Times New Roman"/>
                <w:b/>
              </w:rPr>
              <w:t>Итого:</w:t>
            </w:r>
          </w:p>
          <w:p w:rsidR="001B1EE7" w:rsidRDefault="001B1EE7" w:rsidP="001C0DBF">
            <w:pPr>
              <w:pStyle w:val="a6"/>
              <w:spacing w:after="200" w:line="276" w:lineRule="auto"/>
              <w:jc w:val="both"/>
              <w:rPr>
                <w:rFonts w:ascii="Times New Roman" w:hAnsi="Times New Roman"/>
                <w:b/>
              </w:rPr>
            </w:pPr>
            <w:r>
              <w:rPr>
                <w:rFonts w:ascii="Times New Roman" w:hAnsi="Times New Roman"/>
                <w:b/>
              </w:rPr>
              <w:t>588 672,00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r w:rsidR="001B1EE7" w:rsidRPr="00404AF1" w:rsidTr="001C0DBF">
        <w:trPr>
          <w:trHeight w:val="330"/>
        </w:trPr>
        <w:tc>
          <w:tcPr>
            <w:tcW w:w="1069" w:type="dxa"/>
            <w:vMerge w:val="restart"/>
          </w:tcPr>
          <w:p w:rsidR="001B1EE7" w:rsidRDefault="001B1EE7" w:rsidP="001C0DBF">
            <w:pPr>
              <w:pStyle w:val="a6"/>
              <w:spacing w:after="200" w:line="276" w:lineRule="auto"/>
              <w:jc w:val="both"/>
              <w:rPr>
                <w:rFonts w:ascii="Times New Roman" w:hAnsi="Times New Roman"/>
              </w:rPr>
            </w:pPr>
            <w:r>
              <w:rPr>
                <w:rFonts w:ascii="Times New Roman" w:hAnsi="Times New Roman"/>
              </w:rPr>
              <w:t xml:space="preserve">6. </w:t>
            </w:r>
          </w:p>
        </w:tc>
        <w:tc>
          <w:tcPr>
            <w:tcW w:w="2662" w:type="dxa"/>
            <w:vMerge w:val="restart"/>
          </w:tcPr>
          <w:p w:rsidR="001B1EE7" w:rsidRDefault="001B1EE7" w:rsidP="001C0DBF">
            <w:pPr>
              <w:pStyle w:val="a6"/>
              <w:spacing w:after="200" w:line="276" w:lineRule="auto"/>
              <w:jc w:val="both"/>
              <w:rPr>
                <w:rFonts w:ascii="Times New Roman" w:hAnsi="Times New Roman"/>
              </w:rPr>
            </w:pPr>
            <w:r>
              <w:rPr>
                <w:rFonts w:ascii="Times New Roman" w:hAnsi="Times New Roman"/>
              </w:rPr>
              <w:t>Красноармейская, 73б</w:t>
            </w:r>
          </w:p>
        </w:tc>
        <w:tc>
          <w:tcPr>
            <w:tcW w:w="190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Ремонт кровли</w:t>
            </w:r>
          </w:p>
        </w:tc>
        <w:tc>
          <w:tcPr>
            <w:tcW w:w="2028" w:type="dxa"/>
          </w:tcPr>
          <w:p w:rsidR="001B1EE7" w:rsidRPr="004B284A" w:rsidRDefault="001B1EE7" w:rsidP="001C0DBF">
            <w:pPr>
              <w:pStyle w:val="a6"/>
              <w:spacing w:after="200" w:line="276" w:lineRule="auto"/>
              <w:jc w:val="both"/>
              <w:rPr>
                <w:rFonts w:ascii="Times New Roman" w:hAnsi="Times New Roman"/>
              </w:rPr>
            </w:pPr>
            <w:r>
              <w:rPr>
                <w:rFonts w:ascii="Times New Roman" w:hAnsi="Times New Roman"/>
              </w:rPr>
              <w:t>631 250,00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330"/>
        </w:trPr>
        <w:tc>
          <w:tcPr>
            <w:tcW w:w="1069" w:type="dxa"/>
            <w:vMerge/>
          </w:tcPr>
          <w:p w:rsidR="001B1EE7" w:rsidRDefault="001B1EE7" w:rsidP="001C0DBF">
            <w:pPr>
              <w:pStyle w:val="a6"/>
              <w:spacing w:after="200" w:line="276" w:lineRule="auto"/>
              <w:jc w:val="both"/>
              <w:rPr>
                <w:rFonts w:ascii="Times New Roman" w:hAnsi="Times New Roman"/>
              </w:rPr>
            </w:pPr>
          </w:p>
        </w:tc>
        <w:tc>
          <w:tcPr>
            <w:tcW w:w="2662" w:type="dxa"/>
            <w:vMerge/>
          </w:tcPr>
          <w:p w:rsidR="001B1EE7" w:rsidRDefault="001B1EE7" w:rsidP="001C0DBF">
            <w:pPr>
              <w:pStyle w:val="a6"/>
              <w:spacing w:after="200" w:line="276" w:lineRule="auto"/>
              <w:jc w:val="both"/>
              <w:rPr>
                <w:rFonts w:ascii="Times New Roman" w:hAnsi="Times New Roman"/>
              </w:rPr>
            </w:pPr>
          </w:p>
        </w:tc>
        <w:tc>
          <w:tcPr>
            <w:tcW w:w="1909" w:type="dxa"/>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Default="001B1EE7" w:rsidP="001C0DBF">
            <w:pPr>
              <w:pStyle w:val="a6"/>
              <w:spacing w:after="200" w:line="276" w:lineRule="auto"/>
              <w:jc w:val="both"/>
              <w:rPr>
                <w:rFonts w:ascii="Times New Roman" w:hAnsi="Times New Roman"/>
                <w:b/>
              </w:rPr>
            </w:pPr>
            <w:r>
              <w:rPr>
                <w:rFonts w:ascii="Times New Roman" w:hAnsi="Times New Roman"/>
                <w:b/>
              </w:rPr>
              <w:t>Итого:</w:t>
            </w:r>
          </w:p>
          <w:p w:rsidR="001B1EE7" w:rsidRPr="004B284A" w:rsidRDefault="001B1EE7" w:rsidP="001C0DBF">
            <w:pPr>
              <w:pStyle w:val="a6"/>
              <w:spacing w:after="200" w:line="276" w:lineRule="auto"/>
              <w:jc w:val="both"/>
              <w:rPr>
                <w:rFonts w:ascii="Times New Roman" w:hAnsi="Times New Roman"/>
                <w:b/>
              </w:rPr>
            </w:pPr>
            <w:r>
              <w:rPr>
                <w:rFonts w:ascii="Times New Roman" w:hAnsi="Times New Roman"/>
                <w:b/>
              </w:rPr>
              <w:t>631 250, 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r w:rsidR="001B1EE7" w:rsidRPr="00404AF1" w:rsidTr="001C0DBF">
        <w:trPr>
          <w:trHeight w:val="330"/>
        </w:trPr>
        <w:tc>
          <w:tcPr>
            <w:tcW w:w="1069" w:type="dxa"/>
            <w:vMerge w:val="restart"/>
          </w:tcPr>
          <w:p w:rsidR="001B1EE7" w:rsidRDefault="001B1EE7" w:rsidP="001C0DBF">
            <w:pPr>
              <w:pStyle w:val="a6"/>
              <w:spacing w:after="200" w:line="276" w:lineRule="auto"/>
              <w:jc w:val="both"/>
              <w:rPr>
                <w:rFonts w:ascii="Times New Roman" w:hAnsi="Times New Roman"/>
              </w:rPr>
            </w:pPr>
            <w:r>
              <w:rPr>
                <w:rFonts w:ascii="Times New Roman" w:hAnsi="Times New Roman"/>
              </w:rPr>
              <w:t xml:space="preserve">7. </w:t>
            </w:r>
          </w:p>
        </w:tc>
        <w:tc>
          <w:tcPr>
            <w:tcW w:w="2662" w:type="dxa"/>
            <w:vMerge w:val="restart"/>
          </w:tcPr>
          <w:p w:rsidR="001B1EE7" w:rsidRDefault="001B1EE7" w:rsidP="001C0DBF">
            <w:pPr>
              <w:pStyle w:val="a6"/>
              <w:spacing w:after="200" w:line="276" w:lineRule="auto"/>
              <w:jc w:val="both"/>
              <w:rPr>
                <w:rFonts w:ascii="Times New Roman" w:hAnsi="Times New Roman"/>
              </w:rPr>
            </w:pPr>
            <w:r>
              <w:rPr>
                <w:rFonts w:ascii="Times New Roman" w:hAnsi="Times New Roman"/>
              </w:rPr>
              <w:t>Раскольникова, 93</w:t>
            </w:r>
          </w:p>
        </w:tc>
        <w:tc>
          <w:tcPr>
            <w:tcW w:w="1909" w:type="dxa"/>
          </w:tcPr>
          <w:p w:rsidR="001B1EE7" w:rsidRPr="00404AF1" w:rsidRDefault="001B1EE7" w:rsidP="001C0DBF">
            <w:pPr>
              <w:pStyle w:val="a6"/>
              <w:spacing w:after="200" w:line="276" w:lineRule="auto"/>
              <w:jc w:val="both"/>
              <w:rPr>
                <w:rFonts w:ascii="Times New Roman" w:hAnsi="Times New Roman"/>
              </w:rPr>
            </w:pPr>
            <w:r w:rsidRPr="00404AF1">
              <w:rPr>
                <w:rFonts w:ascii="Times New Roman" w:hAnsi="Times New Roman"/>
              </w:rPr>
              <w:t>Ремонт кровли</w:t>
            </w:r>
          </w:p>
        </w:tc>
        <w:tc>
          <w:tcPr>
            <w:tcW w:w="2028" w:type="dxa"/>
          </w:tcPr>
          <w:p w:rsidR="001B1EE7" w:rsidRPr="004B284A" w:rsidRDefault="001B1EE7" w:rsidP="001C0DBF">
            <w:pPr>
              <w:pStyle w:val="a6"/>
              <w:spacing w:after="200" w:line="276" w:lineRule="auto"/>
              <w:jc w:val="both"/>
              <w:rPr>
                <w:rFonts w:ascii="Times New Roman" w:hAnsi="Times New Roman"/>
              </w:rPr>
            </w:pPr>
            <w:r>
              <w:rPr>
                <w:rFonts w:ascii="Times New Roman" w:hAnsi="Times New Roman"/>
              </w:rPr>
              <w:t>720 460, 00</w:t>
            </w:r>
          </w:p>
        </w:tc>
        <w:tc>
          <w:tcPr>
            <w:tcW w:w="1903" w:type="dxa"/>
            <w:vMerge w:val="restart"/>
          </w:tcPr>
          <w:p w:rsidR="001B1EE7" w:rsidRPr="00404AF1" w:rsidRDefault="001B1EE7" w:rsidP="001C0DBF">
            <w:pPr>
              <w:pStyle w:val="a6"/>
              <w:spacing w:after="200" w:line="276" w:lineRule="auto"/>
              <w:jc w:val="both"/>
              <w:rPr>
                <w:rFonts w:ascii="Times New Roman" w:hAnsi="Times New Roman"/>
              </w:rPr>
            </w:pPr>
          </w:p>
          <w:p w:rsidR="001B1EE7" w:rsidRPr="00404AF1" w:rsidRDefault="001B1EE7" w:rsidP="001C0DBF">
            <w:pPr>
              <w:pStyle w:val="a6"/>
              <w:spacing w:after="200" w:line="276" w:lineRule="auto"/>
              <w:jc w:val="both"/>
              <w:rPr>
                <w:rFonts w:ascii="Times New Roman" w:hAnsi="Times New Roman"/>
              </w:rPr>
            </w:pPr>
            <w:r>
              <w:rPr>
                <w:rFonts w:ascii="Times New Roman" w:hAnsi="Times New Roman"/>
              </w:rPr>
              <w:t>До 01.07.2015</w:t>
            </w:r>
            <w:r w:rsidRPr="00404AF1">
              <w:rPr>
                <w:rFonts w:ascii="Times New Roman" w:hAnsi="Times New Roman"/>
              </w:rPr>
              <w:t xml:space="preserve"> г.</w:t>
            </w:r>
          </w:p>
        </w:tc>
      </w:tr>
      <w:tr w:rsidR="001B1EE7" w:rsidRPr="00404AF1" w:rsidTr="001C0DBF">
        <w:trPr>
          <w:trHeight w:val="330"/>
        </w:trPr>
        <w:tc>
          <w:tcPr>
            <w:tcW w:w="1069" w:type="dxa"/>
            <w:vMerge/>
          </w:tcPr>
          <w:p w:rsidR="001B1EE7" w:rsidRDefault="001B1EE7" w:rsidP="001C0DBF">
            <w:pPr>
              <w:pStyle w:val="a6"/>
              <w:spacing w:after="200" w:line="276" w:lineRule="auto"/>
              <w:jc w:val="both"/>
              <w:rPr>
                <w:rFonts w:ascii="Times New Roman" w:hAnsi="Times New Roman"/>
              </w:rPr>
            </w:pPr>
          </w:p>
        </w:tc>
        <w:tc>
          <w:tcPr>
            <w:tcW w:w="2662" w:type="dxa"/>
            <w:vMerge/>
          </w:tcPr>
          <w:p w:rsidR="001B1EE7" w:rsidRDefault="001B1EE7" w:rsidP="001C0DBF">
            <w:pPr>
              <w:pStyle w:val="a6"/>
              <w:spacing w:after="200" w:line="276" w:lineRule="auto"/>
              <w:jc w:val="both"/>
              <w:rPr>
                <w:rFonts w:ascii="Times New Roman" w:hAnsi="Times New Roman"/>
              </w:rPr>
            </w:pPr>
          </w:p>
        </w:tc>
        <w:tc>
          <w:tcPr>
            <w:tcW w:w="1909" w:type="dxa"/>
          </w:tcPr>
          <w:p w:rsidR="001B1EE7" w:rsidRPr="00404AF1" w:rsidRDefault="001B1EE7" w:rsidP="001C0DBF">
            <w:pPr>
              <w:pStyle w:val="a6"/>
              <w:spacing w:after="200" w:line="276" w:lineRule="auto"/>
              <w:jc w:val="both"/>
              <w:rPr>
                <w:rFonts w:ascii="Times New Roman" w:hAnsi="Times New Roman"/>
              </w:rPr>
            </w:pPr>
          </w:p>
        </w:tc>
        <w:tc>
          <w:tcPr>
            <w:tcW w:w="2028" w:type="dxa"/>
          </w:tcPr>
          <w:p w:rsidR="001B1EE7" w:rsidRDefault="001B1EE7" w:rsidP="001C0DBF">
            <w:pPr>
              <w:pStyle w:val="a6"/>
              <w:spacing w:after="200" w:line="276" w:lineRule="auto"/>
              <w:jc w:val="both"/>
              <w:rPr>
                <w:rFonts w:ascii="Times New Roman" w:hAnsi="Times New Roman"/>
                <w:b/>
              </w:rPr>
            </w:pPr>
            <w:r>
              <w:rPr>
                <w:rFonts w:ascii="Times New Roman" w:hAnsi="Times New Roman"/>
                <w:b/>
              </w:rPr>
              <w:t>Итого:</w:t>
            </w:r>
          </w:p>
          <w:p w:rsidR="001B1EE7" w:rsidRPr="004B284A" w:rsidRDefault="001B1EE7" w:rsidP="001C0DBF">
            <w:pPr>
              <w:pStyle w:val="a6"/>
              <w:spacing w:after="200" w:line="276" w:lineRule="auto"/>
              <w:jc w:val="both"/>
              <w:rPr>
                <w:rFonts w:ascii="Times New Roman" w:hAnsi="Times New Roman"/>
                <w:b/>
              </w:rPr>
            </w:pPr>
            <w:r>
              <w:rPr>
                <w:rFonts w:ascii="Times New Roman" w:hAnsi="Times New Roman"/>
                <w:b/>
              </w:rPr>
              <w:t>720 460, 00 руб.</w:t>
            </w:r>
          </w:p>
        </w:tc>
        <w:tc>
          <w:tcPr>
            <w:tcW w:w="1903" w:type="dxa"/>
            <w:vMerge/>
          </w:tcPr>
          <w:p w:rsidR="001B1EE7" w:rsidRPr="00404AF1" w:rsidRDefault="001B1EE7" w:rsidP="001C0DBF">
            <w:pPr>
              <w:pStyle w:val="a6"/>
              <w:spacing w:after="200" w:line="276" w:lineRule="auto"/>
              <w:jc w:val="both"/>
              <w:rPr>
                <w:rFonts w:ascii="Times New Roman" w:hAnsi="Times New Roman"/>
              </w:rPr>
            </w:pPr>
          </w:p>
        </w:tc>
      </w:tr>
    </w:tbl>
    <w:p w:rsidR="001B1EE7" w:rsidRDefault="001B1EE7" w:rsidP="001B1EE7">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1.2.Заказчиком является - Общество с ограниченной ответственностью Управляющая компания «Лидер».</w:t>
      </w:r>
    </w:p>
    <w:p w:rsidR="001B1EE7" w:rsidRDefault="001B1EE7" w:rsidP="001B1EE7">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1.3.Организатором конкурса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бщество с ограниченной ответственностью Управляющая компания «Лидер».</w:t>
      </w:r>
    </w:p>
    <w:p w:rsidR="001B1EE7" w:rsidRDefault="001B1EE7" w:rsidP="001B1EE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1.4.Начальная (максимальная) цена договора подряда по лоту: </w:t>
      </w:r>
    </w:p>
    <w:p w:rsidR="001B1EE7" w:rsidRPr="00714A58" w:rsidRDefault="001B1EE7" w:rsidP="001B1EE7">
      <w:pPr>
        <w:spacing w:after="0" w:line="360" w:lineRule="auto"/>
        <w:ind w:firstLine="540"/>
        <w:jc w:val="both"/>
        <w:rPr>
          <w:rFonts w:ascii="Times New Roman" w:hAnsi="Times New Roman"/>
          <w:color w:val="000000"/>
          <w:lang w:eastAsia="ru-RU"/>
        </w:rPr>
      </w:pPr>
      <w:r w:rsidRPr="00714A58">
        <w:rPr>
          <w:rFonts w:ascii="Times New Roman" w:hAnsi="Times New Roman"/>
          <w:b/>
          <w:color w:val="000000"/>
        </w:rPr>
        <w:t>по лоту № 1</w:t>
      </w:r>
      <w:r w:rsidRPr="00714A58">
        <w:rPr>
          <w:rFonts w:ascii="Times New Roman" w:hAnsi="Times New Roman"/>
          <w:color w:val="000000"/>
        </w:rPr>
        <w:t xml:space="preserve">- </w:t>
      </w:r>
      <w:r>
        <w:rPr>
          <w:rFonts w:ascii="Times New Roman" w:hAnsi="Times New Roman"/>
          <w:b/>
        </w:rPr>
        <w:t>1 384  638</w:t>
      </w:r>
      <w:r w:rsidRPr="00404AF1">
        <w:rPr>
          <w:rFonts w:ascii="Times New Roman" w:hAnsi="Times New Roman"/>
          <w:b/>
        </w:rPr>
        <w:t xml:space="preserve">,00 </w:t>
      </w:r>
      <w:r>
        <w:rPr>
          <w:rFonts w:ascii="Times New Roman" w:hAnsi="Times New Roman"/>
          <w:b/>
        </w:rPr>
        <w:t xml:space="preserve"> </w:t>
      </w:r>
      <w:r w:rsidRPr="00714A58">
        <w:rPr>
          <w:rFonts w:ascii="Times New Roman" w:hAnsi="Times New Roman"/>
          <w:color w:val="000000"/>
        </w:rPr>
        <w:t>(</w:t>
      </w:r>
      <w:r>
        <w:rPr>
          <w:rFonts w:ascii="Times New Roman" w:hAnsi="Times New Roman"/>
          <w:color w:val="000000"/>
        </w:rPr>
        <w:t>Один миллион триста восемьдесят четыре тысяч шестьсот тридцать восемь</w:t>
      </w:r>
      <w:r w:rsidRPr="00714A58">
        <w:rPr>
          <w:rFonts w:ascii="Times New Roman" w:hAnsi="Times New Roman"/>
          <w:color w:val="000000"/>
        </w:rPr>
        <w:t>) рублей 00 копеек,</w:t>
      </w:r>
      <w:r w:rsidRPr="00714A58">
        <w:rPr>
          <w:rFonts w:ascii="Times New Roman" w:hAnsi="Times New Roman"/>
          <w:color w:val="000000"/>
          <w:lang w:eastAsia="ru-RU"/>
        </w:rPr>
        <w:t xml:space="preserve"> </w:t>
      </w:r>
    </w:p>
    <w:p w:rsidR="001B1EE7" w:rsidRPr="00714A58" w:rsidRDefault="001B1EE7" w:rsidP="001B1EE7">
      <w:pPr>
        <w:spacing w:after="0" w:line="360" w:lineRule="auto"/>
        <w:ind w:firstLine="540"/>
        <w:jc w:val="both"/>
        <w:rPr>
          <w:rFonts w:ascii="Times New Roman" w:hAnsi="Times New Roman"/>
          <w:color w:val="000000"/>
          <w:lang w:eastAsia="ru-RU"/>
        </w:rPr>
      </w:pPr>
      <w:r w:rsidRPr="00714A58">
        <w:rPr>
          <w:rFonts w:ascii="Times New Roman" w:hAnsi="Times New Roman"/>
          <w:b/>
          <w:color w:val="000000"/>
        </w:rPr>
        <w:t>по лоту № 2</w:t>
      </w:r>
      <w:r w:rsidRPr="00714A58">
        <w:rPr>
          <w:rFonts w:ascii="Times New Roman" w:hAnsi="Times New Roman"/>
          <w:color w:val="000000"/>
        </w:rPr>
        <w:t xml:space="preserve">- </w:t>
      </w:r>
      <w:r>
        <w:rPr>
          <w:rFonts w:ascii="Times New Roman" w:hAnsi="Times New Roman"/>
          <w:b/>
        </w:rPr>
        <w:t>1 455 094</w:t>
      </w:r>
      <w:r w:rsidRPr="00404AF1">
        <w:rPr>
          <w:rFonts w:ascii="Times New Roman" w:hAnsi="Times New Roman"/>
          <w:b/>
        </w:rPr>
        <w:t xml:space="preserve">,00 </w:t>
      </w:r>
      <w:r w:rsidRPr="00714A58">
        <w:rPr>
          <w:rFonts w:ascii="Times New Roman" w:hAnsi="Times New Roman"/>
          <w:color w:val="000000"/>
        </w:rPr>
        <w:t>(</w:t>
      </w:r>
      <w:r>
        <w:rPr>
          <w:rFonts w:ascii="Times New Roman" w:hAnsi="Times New Roman"/>
          <w:color w:val="000000"/>
        </w:rPr>
        <w:t>Один миллион четыреста пятьдесят пять тысяч девяносто четыре) рубля</w:t>
      </w:r>
      <w:r w:rsidRPr="00714A58">
        <w:rPr>
          <w:rFonts w:ascii="Times New Roman" w:hAnsi="Times New Roman"/>
          <w:color w:val="000000"/>
        </w:rPr>
        <w:t xml:space="preserve"> 00 копеек</w:t>
      </w:r>
      <w:r w:rsidRPr="00714A58">
        <w:rPr>
          <w:rFonts w:ascii="Times New Roman" w:hAnsi="Times New Roman"/>
          <w:color w:val="000000"/>
          <w:lang w:eastAsia="ru-RU"/>
        </w:rPr>
        <w:t>,</w:t>
      </w:r>
    </w:p>
    <w:p w:rsidR="001B1EE7" w:rsidRDefault="001B1EE7" w:rsidP="001B1EE7">
      <w:pPr>
        <w:spacing w:after="0" w:line="360" w:lineRule="auto"/>
        <w:ind w:firstLine="540"/>
        <w:jc w:val="both"/>
        <w:rPr>
          <w:rFonts w:ascii="Times New Roman" w:hAnsi="Times New Roman"/>
        </w:rPr>
      </w:pPr>
      <w:r w:rsidRPr="00714A58">
        <w:rPr>
          <w:rFonts w:ascii="Times New Roman" w:hAnsi="Times New Roman"/>
          <w:color w:val="000000"/>
          <w:lang w:eastAsia="ru-RU"/>
        </w:rPr>
        <w:t xml:space="preserve"> </w:t>
      </w:r>
      <w:r w:rsidRPr="00714A58">
        <w:rPr>
          <w:rFonts w:ascii="Times New Roman" w:hAnsi="Times New Roman"/>
          <w:b/>
          <w:color w:val="000000"/>
          <w:lang w:eastAsia="ru-RU"/>
        </w:rPr>
        <w:t>по лоту №3</w:t>
      </w:r>
      <w:r w:rsidRPr="00714A58">
        <w:rPr>
          <w:rFonts w:ascii="Times New Roman" w:hAnsi="Times New Roman"/>
          <w:color w:val="000000"/>
          <w:lang w:eastAsia="ru-RU"/>
        </w:rPr>
        <w:t xml:space="preserve"> – </w:t>
      </w:r>
      <w:r>
        <w:rPr>
          <w:rFonts w:ascii="Times New Roman" w:hAnsi="Times New Roman"/>
          <w:b/>
        </w:rPr>
        <w:t>631 250</w:t>
      </w:r>
      <w:r w:rsidRPr="00404AF1">
        <w:rPr>
          <w:rFonts w:ascii="Times New Roman" w:hAnsi="Times New Roman"/>
          <w:b/>
        </w:rPr>
        <w:t xml:space="preserve">,00 </w:t>
      </w:r>
      <w:r w:rsidRPr="00714A58">
        <w:rPr>
          <w:rFonts w:ascii="Times New Roman" w:hAnsi="Times New Roman"/>
        </w:rPr>
        <w:t>(</w:t>
      </w:r>
      <w:r>
        <w:rPr>
          <w:rFonts w:ascii="Times New Roman" w:hAnsi="Times New Roman"/>
        </w:rPr>
        <w:t>шестьсот тридцать одна тысяча двести пятьдесят</w:t>
      </w:r>
      <w:r w:rsidRPr="00714A58">
        <w:rPr>
          <w:rFonts w:ascii="Times New Roman" w:hAnsi="Times New Roman"/>
        </w:rPr>
        <w:t>)</w:t>
      </w:r>
      <w:r>
        <w:rPr>
          <w:rFonts w:ascii="Times New Roman" w:hAnsi="Times New Roman"/>
        </w:rPr>
        <w:t xml:space="preserve"> рублей</w:t>
      </w:r>
      <w:r w:rsidRPr="00714A58">
        <w:rPr>
          <w:rFonts w:ascii="Times New Roman" w:hAnsi="Times New Roman"/>
        </w:rPr>
        <w:t xml:space="preserve"> 00 копеек. </w:t>
      </w:r>
    </w:p>
    <w:p w:rsidR="001B1EE7" w:rsidRDefault="001B1EE7" w:rsidP="001B1EE7">
      <w:pPr>
        <w:spacing w:after="0" w:line="360" w:lineRule="auto"/>
        <w:ind w:firstLine="540"/>
        <w:jc w:val="both"/>
        <w:rPr>
          <w:rFonts w:ascii="Times New Roman" w:hAnsi="Times New Roman"/>
        </w:rPr>
      </w:pPr>
      <w:r w:rsidRPr="00714A58">
        <w:rPr>
          <w:rFonts w:ascii="Times New Roman" w:hAnsi="Times New Roman"/>
          <w:b/>
          <w:color w:val="000000"/>
          <w:lang w:eastAsia="ru-RU"/>
        </w:rPr>
        <w:t>по лоту №</w:t>
      </w:r>
      <w:r>
        <w:rPr>
          <w:rFonts w:ascii="Times New Roman" w:hAnsi="Times New Roman"/>
          <w:b/>
          <w:color w:val="000000"/>
          <w:lang w:eastAsia="ru-RU"/>
        </w:rPr>
        <w:t>4</w:t>
      </w:r>
      <w:r w:rsidRPr="00714A58">
        <w:rPr>
          <w:rFonts w:ascii="Times New Roman" w:hAnsi="Times New Roman"/>
          <w:color w:val="000000"/>
          <w:lang w:eastAsia="ru-RU"/>
        </w:rPr>
        <w:t xml:space="preserve"> – </w:t>
      </w:r>
      <w:r>
        <w:rPr>
          <w:rFonts w:ascii="Times New Roman" w:hAnsi="Times New Roman"/>
          <w:b/>
        </w:rPr>
        <w:t xml:space="preserve">552 035,00 </w:t>
      </w:r>
      <w:r w:rsidRPr="009F463A">
        <w:rPr>
          <w:rFonts w:ascii="Times New Roman" w:hAnsi="Times New Roman"/>
        </w:rPr>
        <w:t>(</w:t>
      </w:r>
      <w:r>
        <w:rPr>
          <w:rFonts w:ascii="Times New Roman" w:hAnsi="Times New Roman"/>
        </w:rPr>
        <w:t>Пятьсот пятьдесят две тысячи тридцать пять) рублей   00 копеек.</w:t>
      </w:r>
    </w:p>
    <w:p w:rsidR="001B1EE7" w:rsidRDefault="001B1EE7" w:rsidP="001B1EE7">
      <w:pPr>
        <w:spacing w:after="0" w:line="360" w:lineRule="auto"/>
        <w:ind w:firstLine="540"/>
        <w:jc w:val="both"/>
        <w:rPr>
          <w:rFonts w:ascii="Times New Roman" w:hAnsi="Times New Roman"/>
        </w:rPr>
      </w:pPr>
      <w:r w:rsidRPr="00714A58">
        <w:rPr>
          <w:rFonts w:ascii="Times New Roman" w:hAnsi="Times New Roman"/>
          <w:b/>
          <w:color w:val="000000"/>
          <w:lang w:eastAsia="ru-RU"/>
        </w:rPr>
        <w:t>по лоту №</w:t>
      </w:r>
      <w:r>
        <w:rPr>
          <w:rFonts w:ascii="Times New Roman" w:hAnsi="Times New Roman"/>
          <w:b/>
          <w:color w:val="000000"/>
          <w:lang w:eastAsia="ru-RU"/>
        </w:rPr>
        <w:t>5</w:t>
      </w:r>
      <w:r w:rsidRPr="00714A58">
        <w:rPr>
          <w:rFonts w:ascii="Times New Roman" w:hAnsi="Times New Roman"/>
          <w:color w:val="000000"/>
          <w:lang w:eastAsia="ru-RU"/>
        </w:rPr>
        <w:t xml:space="preserve"> – </w:t>
      </w:r>
      <w:r>
        <w:rPr>
          <w:rFonts w:ascii="Times New Roman" w:hAnsi="Times New Roman"/>
          <w:b/>
        </w:rPr>
        <w:t xml:space="preserve">588 672,00 </w:t>
      </w:r>
      <w:r>
        <w:rPr>
          <w:rFonts w:ascii="Times New Roman" w:hAnsi="Times New Roman"/>
        </w:rPr>
        <w:t>(Пятьсот восемьдесят восемь тысяч шестьсот семьдесят два</w:t>
      </w:r>
      <w:proofErr w:type="gramStart"/>
      <w:r>
        <w:rPr>
          <w:rFonts w:ascii="Times New Roman" w:hAnsi="Times New Roman"/>
        </w:rPr>
        <w:t xml:space="preserve"> )</w:t>
      </w:r>
      <w:proofErr w:type="gramEnd"/>
      <w:r>
        <w:rPr>
          <w:rFonts w:ascii="Times New Roman" w:hAnsi="Times New Roman"/>
        </w:rPr>
        <w:t xml:space="preserve"> рубля 00 копеек.</w:t>
      </w:r>
    </w:p>
    <w:p w:rsidR="001B1EE7" w:rsidRDefault="001B1EE7" w:rsidP="001B1EE7">
      <w:pPr>
        <w:spacing w:after="0" w:line="360" w:lineRule="auto"/>
        <w:ind w:firstLine="540"/>
        <w:jc w:val="both"/>
        <w:rPr>
          <w:rFonts w:ascii="Times New Roman" w:hAnsi="Times New Roman"/>
        </w:rPr>
      </w:pPr>
      <w:r w:rsidRPr="00714A58">
        <w:rPr>
          <w:rFonts w:ascii="Times New Roman" w:hAnsi="Times New Roman"/>
          <w:b/>
          <w:color w:val="000000"/>
          <w:lang w:eastAsia="ru-RU"/>
        </w:rPr>
        <w:t>по лоту №</w:t>
      </w:r>
      <w:r>
        <w:rPr>
          <w:rFonts w:ascii="Times New Roman" w:hAnsi="Times New Roman"/>
          <w:b/>
          <w:color w:val="000000"/>
          <w:lang w:eastAsia="ru-RU"/>
        </w:rPr>
        <w:t>6</w:t>
      </w:r>
      <w:r w:rsidRPr="00714A58">
        <w:rPr>
          <w:rFonts w:ascii="Times New Roman" w:hAnsi="Times New Roman"/>
          <w:color w:val="000000"/>
          <w:lang w:eastAsia="ru-RU"/>
        </w:rPr>
        <w:t xml:space="preserve"> – </w:t>
      </w:r>
      <w:r>
        <w:rPr>
          <w:rFonts w:ascii="Times New Roman" w:hAnsi="Times New Roman"/>
          <w:b/>
        </w:rPr>
        <w:t xml:space="preserve">631 250, 00 </w:t>
      </w:r>
      <w:r>
        <w:rPr>
          <w:rFonts w:ascii="Times New Roman" w:hAnsi="Times New Roman"/>
        </w:rPr>
        <w:t>(Шестьсот тридцать одна тысяча двести пятьдесят) рублей 00 копеек.</w:t>
      </w:r>
    </w:p>
    <w:p w:rsidR="001B1EE7" w:rsidRPr="00E83C07" w:rsidRDefault="001B1EE7" w:rsidP="001B1EE7">
      <w:pPr>
        <w:spacing w:after="0" w:line="360" w:lineRule="auto"/>
        <w:ind w:firstLine="540"/>
        <w:jc w:val="both"/>
        <w:rPr>
          <w:rFonts w:ascii="Times New Roman" w:hAnsi="Times New Roman"/>
        </w:rPr>
      </w:pPr>
      <w:r w:rsidRPr="00714A58">
        <w:rPr>
          <w:rFonts w:ascii="Times New Roman" w:hAnsi="Times New Roman"/>
          <w:b/>
          <w:color w:val="000000"/>
          <w:lang w:eastAsia="ru-RU"/>
        </w:rPr>
        <w:t>по лоту №</w:t>
      </w:r>
      <w:r>
        <w:rPr>
          <w:rFonts w:ascii="Times New Roman" w:hAnsi="Times New Roman"/>
          <w:b/>
          <w:color w:val="000000"/>
          <w:lang w:eastAsia="ru-RU"/>
        </w:rPr>
        <w:t>7</w:t>
      </w:r>
      <w:r w:rsidRPr="00714A58">
        <w:rPr>
          <w:rFonts w:ascii="Times New Roman" w:hAnsi="Times New Roman"/>
          <w:color w:val="000000"/>
          <w:lang w:eastAsia="ru-RU"/>
        </w:rPr>
        <w:t xml:space="preserve"> – </w:t>
      </w:r>
      <w:r>
        <w:rPr>
          <w:rFonts w:ascii="Times New Roman" w:hAnsi="Times New Roman"/>
          <w:b/>
        </w:rPr>
        <w:t xml:space="preserve">720 460, 00 </w:t>
      </w:r>
      <w:r>
        <w:rPr>
          <w:rFonts w:ascii="Times New Roman" w:hAnsi="Times New Roman"/>
        </w:rPr>
        <w:t>(Семьсот двадцать тысяч четыреста шестьдесят) рублей 00 копеек.</w:t>
      </w:r>
    </w:p>
    <w:p w:rsidR="001B1EE7" w:rsidRPr="0054659E" w:rsidRDefault="001B1EE7" w:rsidP="001B1EE7">
      <w:pPr>
        <w:spacing w:after="0" w:line="360" w:lineRule="auto"/>
        <w:ind w:firstLine="540"/>
        <w:jc w:val="both"/>
        <w:rPr>
          <w:rFonts w:ascii="Times New Roman" w:hAnsi="Times New Roman"/>
          <w:color w:val="000000"/>
          <w:lang w:eastAsia="ru-RU"/>
        </w:rPr>
      </w:pPr>
      <w:r w:rsidRPr="00714A58">
        <w:rPr>
          <w:rFonts w:ascii="Times New Roman" w:hAnsi="Times New Roman"/>
          <w:color w:val="000000"/>
          <w:lang w:eastAsia="ru-RU"/>
        </w:rPr>
        <w:t>Начальная (максимальная) цена договора подряда</w:t>
      </w:r>
      <w:r w:rsidRPr="00714A58">
        <w:rPr>
          <w:rFonts w:ascii="Times New Roman" w:hAnsi="Times New Roman"/>
        </w:rPr>
        <w:t xml:space="preserve"> включает сумму налога на добавленную стоимость, другие обязательные платежи и все затраты, связанные с выполнением работ.</w:t>
      </w:r>
    </w:p>
    <w:p w:rsidR="001B1EE7" w:rsidRDefault="001B1EE7" w:rsidP="001B1EE7">
      <w:pPr>
        <w:spacing w:after="0" w:line="360" w:lineRule="auto"/>
        <w:jc w:val="both"/>
        <w:rPr>
          <w:rFonts w:ascii="Times New Roman" w:hAnsi="Times New Roman" w:cs="Times New Roman"/>
          <w:color w:val="FF6600"/>
          <w:sz w:val="24"/>
          <w:szCs w:val="24"/>
        </w:rPr>
      </w:pPr>
      <w:r>
        <w:rPr>
          <w:rFonts w:ascii="Times New Roman" w:hAnsi="Times New Roman" w:cs="Times New Roman"/>
          <w:sz w:val="24"/>
          <w:szCs w:val="24"/>
        </w:rPr>
        <w:t>1.5.Крайним сроком подачи конкурсных заявок является 18 декабря</w:t>
      </w:r>
      <w:r w:rsidRPr="007C67B7">
        <w:rPr>
          <w:rFonts w:ascii="Times New Roman" w:hAnsi="Times New Roman" w:cs="Times New Roman"/>
          <w:sz w:val="24"/>
          <w:szCs w:val="24"/>
        </w:rPr>
        <w:t xml:space="preserve"> </w:t>
      </w:r>
      <w:r>
        <w:rPr>
          <w:rFonts w:ascii="Times New Roman" w:hAnsi="Times New Roman" w:cs="Times New Roman"/>
          <w:sz w:val="24"/>
          <w:szCs w:val="24"/>
        </w:rPr>
        <w:t>2014</w:t>
      </w:r>
      <w:r w:rsidRPr="007C67B7">
        <w:rPr>
          <w:rFonts w:ascii="Times New Roman" w:hAnsi="Times New Roman" w:cs="Times New Roman"/>
          <w:sz w:val="24"/>
          <w:szCs w:val="24"/>
        </w:rPr>
        <w:t xml:space="preserve"> года до 1</w:t>
      </w:r>
      <w:r>
        <w:rPr>
          <w:rFonts w:ascii="Times New Roman" w:hAnsi="Times New Roman" w:cs="Times New Roman"/>
          <w:sz w:val="24"/>
          <w:szCs w:val="24"/>
        </w:rPr>
        <w:t>6</w:t>
      </w:r>
      <w:r w:rsidRPr="007C67B7">
        <w:rPr>
          <w:rFonts w:ascii="Times New Roman" w:hAnsi="Times New Roman" w:cs="Times New Roman"/>
          <w:sz w:val="24"/>
          <w:szCs w:val="24"/>
        </w:rPr>
        <w:t xml:space="preserve">-00 часов по местному времени. Заявки подаются с </w:t>
      </w:r>
      <w:r>
        <w:rPr>
          <w:rFonts w:ascii="Times New Roman" w:hAnsi="Times New Roman" w:cs="Times New Roman"/>
          <w:sz w:val="24"/>
          <w:szCs w:val="24"/>
        </w:rPr>
        <w:t>10 декабря  2014</w:t>
      </w:r>
      <w:r w:rsidRPr="007C67B7">
        <w:rPr>
          <w:rFonts w:ascii="Times New Roman" w:hAnsi="Times New Roman" w:cs="Times New Roman"/>
          <w:sz w:val="24"/>
          <w:szCs w:val="24"/>
        </w:rPr>
        <w:t xml:space="preserve"> года с 8-00 до 17-00 (по местному времени) до </w:t>
      </w:r>
      <w:r>
        <w:rPr>
          <w:rFonts w:ascii="Times New Roman" w:hAnsi="Times New Roman" w:cs="Times New Roman"/>
          <w:sz w:val="24"/>
          <w:szCs w:val="24"/>
        </w:rPr>
        <w:t>16-00 часов «18» декабря 2014</w:t>
      </w:r>
      <w:r w:rsidRPr="007C67B7">
        <w:rPr>
          <w:rFonts w:ascii="Times New Roman" w:hAnsi="Times New Roman" w:cs="Times New Roman"/>
          <w:sz w:val="24"/>
          <w:szCs w:val="24"/>
        </w:rPr>
        <w:t xml:space="preserve"> года  по местному</w:t>
      </w:r>
      <w:r>
        <w:rPr>
          <w:rFonts w:ascii="Times New Roman" w:hAnsi="Times New Roman" w:cs="Times New Roman"/>
          <w:sz w:val="24"/>
          <w:szCs w:val="24"/>
        </w:rPr>
        <w:t xml:space="preserve"> времени по адресу</w:t>
      </w:r>
      <w:r>
        <w:rPr>
          <w:rFonts w:ascii="Times New Roman" w:hAnsi="Times New Roman" w:cs="Times New Roman"/>
          <w:color w:val="FF6600"/>
          <w:sz w:val="24"/>
          <w:szCs w:val="24"/>
        </w:rPr>
        <w:t xml:space="preserve">: </w:t>
      </w:r>
      <w:r>
        <w:rPr>
          <w:rFonts w:ascii="Times New Roman" w:hAnsi="Times New Roman" w:cs="Times New Roman"/>
          <w:sz w:val="24"/>
          <w:szCs w:val="24"/>
        </w:rPr>
        <w:t xml:space="preserve">427961, Удмуртская Республика,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арапул</w:t>
      </w:r>
      <w:proofErr w:type="spellEnd"/>
      <w:r>
        <w:rPr>
          <w:rFonts w:ascii="Times New Roman" w:hAnsi="Times New Roman" w:cs="Times New Roman"/>
          <w:sz w:val="24"/>
          <w:szCs w:val="24"/>
        </w:rPr>
        <w:t>., Железнодорожная д.23</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1.6.Вскрытие конвертов с конкурсными заявками будет произведено в 10</w:t>
      </w:r>
      <w:r w:rsidRPr="007C67B7">
        <w:rPr>
          <w:rFonts w:ascii="Times New Roman" w:hAnsi="Times New Roman" w:cs="Times New Roman"/>
          <w:sz w:val="24"/>
          <w:szCs w:val="24"/>
        </w:rPr>
        <w:t>-00 часов «1</w:t>
      </w:r>
      <w:r>
        <w:rPr>
          <w:rFonts w:ascii="Times New Roman" w:hAnsi="Times New Roman" w:cs="Times New Roman"/>
          <w:sz w:val="24"/>
          <w:szCs w:val="24"/>
        </w:rPr>
        <w:t>9</w:t>
      </w:r>
      <w:r w:rsidRPr="007C67B7">
        <w:rPr>
          <w:rFonts w:ascii="Times New Roman" w:hAnsi="Times New Roman" w:cs="Times New Roman"/>
          <w:sz w:val="24"/>
          <w:szCs w:val="24"/>
        </w:rPr>
        <w:t xml:space="preserve">» </w:t>
      </w:r>
      <w:r>
        <w:rPr>
          <w:rFonts w:ascii="Times New Roman" w:hAnsi="Times New Roman" w:cs="Times New Roman"/>
          <w:sz w:val="24"/>
          <w:szCs w:val="24"/>
        </w:rPr>
        <w:t>декабря</w:t>
      </w:r>
      <w:r w:rsidRPr="007C67B7">
        <w:rPr>
          <w:rFonts w:ascii="Times New Roman" w:hAnsi="Times New Roman" w:cs="Times New Roman"/>
          <w:sz w:val="24"/>
          <w:szCs w:val="24"/>
        </w:rPr>
        <w:t xml:space="preserve"> </w:t>
      </w:r>
      <w:r>
        <w:rPr>
          <w:rFonts w:ascii="Times New Roman" w:hAnsi="Times New Roman" w:cs="Times New Roman"/>
          <w:sz w:val="24"/>
          <w:szCs w:val="24"/>
        </w:rPr>
        <w:t xml:space="preserve"> 2014 года по адресу: 427961</w:t>
      </w:r>
      <w:r w:rsidRPr="007C67B7">
        <w:rPr>
          <w:rFonts w:ascii="Times New Roman" w:hAnsi="Times New Roman" w:cs="Times New Roman"/>
          <w:sz w:val="24"/>
          <w:szCs w:val="24"/>
        </w:rPr>
        <w:t xml:space="preserve">, Удмуртская Республика, </w:t>
      </w:r>
      <w:proofErr w:type="spellStart"/>
      <w:r w:rsidRPr="007C67B7">
        <w:rPr>
          <w:rFonts w:ascii="Times New Roman" w:hAnsi="Times New Roman" w:cs="Times New Roman"/>
          <w:sz w:val="24"/>
          <w:szCs w:val="24"/>
        </w:rPr>
        <w:t>г</w:t>
      </w:r>
      <w:proofErr w:type="gramStart"/>
      <w:r w:rsidRPr="007C67B7">
        <w:rPr>
          <w:rFonts w:ascii="Times New Roman" w:hAnsi="Times New Roman" w:cs="Times New Roman"/>
          <w:sz w:val="24"/>
          <w:szCs w:val="24"/>
        </w:rPr>
        <w:t>.С</w:t>
      </w:r>
      <w:proofErr w:type="gramEnd"/>
      <w:r w:rsidRPr="007C67B7">
        <w:rPr>
          <w:rFonts w:ascii="Times New Roman" w:hAnsi="Times New Roman" w:cs="Times New Roman"/>
          <w:sz w:val="24"/>
          <w:szCs w:val="24"/>
        </w:rPr>
        <w:t>арапул</w:t>
      </w:r>
      <w:proofErr w:type="spellEnd"/>
      <w:r w:rsidRPr="007C67B7">
        <w:rPr>
          <w:rFonts w:ascii="Times New Roman" w:hAnsi="Times New Roman" w:cs="Times New Roman"/>
          <w:sz w:val="24"/>
          <w:szCs w:val="24"/>
        </w:rPr>
        <w:t xml:space="preserve">, Железнодорожная д.23 </w:t>
      </w:r>
      <w:r>
        <w:rPr>
          <w:rFonts w:ascii="Times New Roman" w:hAnsi="Times New Roman" w:cs="Times New Roman"/>
          <w:sz w:val="24"/>
          <w:szCs w:val="24"/>
        </w:rPr>
        <w:t>.</w:t>
      </w:r>
      <w:r w:rsidRPr="007C67B7">
        <w:rPr>
          <w:rFonts w:ascii="Times New Roman" w:hAnsi="Times New Roman" w:cs="Times New Roman"/>
          <w:sz w:val="24"/>
          <w:szCs w:val="24"/>
          <w:lang w:eastAsia="ru-RU"/>
        </w:rPr>
        <w:tab/>
        <w:t>На процедуру вскрытия конвертов приглашаются представители</w:t>
      </w:r>
      <w:r>
        <w:rPr>
          <w:rFonts w:ascii="Times New Roman" w:hAnsi="Times New Roman" w:cs="Times New Roman"/>
          <w:sz w:val="24"/>
          <w:szCs w:val="24"/>
          <w:lang w:eastAsia="ru-RU"/>
        </w:rPr>
        <w:t xml:space="preserve"> всех претендентов на участие в конкурсе. Полномочия представителя должны быть подтверждены доверенностью.</w:t>
      </w:r>
    </w:p>
    <w:p w:rsidR="001B1EE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1.7.Официальное извещение о проведении конкурса публикуется на интернет-сайте </w:t>
      </w:r>
      <w:hyperlink r:id="rId6" w:history="1">
        <w:r>
          <w:rPr>
            <w:rStyle w:val="a3"/>
            <w:sz w:val="24"/>
            <w:szCs w:val="24"/>
          </w:rPr>
          <w:t>www.</w:t>
        </w:r>
        <w:r>
          <w:rPr>
            <w:rStyle w:val="a3"/>
            <w:sz w:val="24"/>
            <w:szCs w:val="24"/>
            <w:lang w:val="en-US"/>
          </w:rPr>
          <w:t>adm</w:t>
        </w:r>
        <w:r>
          <w:rPr>
            <w:rStyle w:val="a3"/>
            <w:sz w:val="24"/>
            <w:szCs w:val="24"/>
          </w:rPr>
          <w:t>-sarapul.</w:t>
        </w:r>
        <w:proofErr w:type="spellStart"/>
        <w:r>
          <w:rPr>
            <w:rStyle w:val="a3"/>
            <w:sz w:val="24"/>
            <w:szCs w:val="24"/>
            <w:lang w:val="en-US"/>
          </w:rPr>
          <w:t>ru</w:t>
        </w:r>
        <w:proofErr w:type="spellEnd"/>
      </w:hyperlink>
      <w:r>
        <w:rPr>
          <w:rFonts w:ascii="Times New Roman" w:hAnsi="Times New Roman" w:cs="Times New Roman"/>
          <w:sz w:val="24"/>
          <w:szCs w:val="24"/>
        </w:rPr>
        <w:t>. не позднее, чем за 10 дней до даты проведения конкурса.</w:t>
      </w:r>
    </w:p>
    <w:p w:rsidR="001B1EE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1.8.Участники конкурса  предоставляют обеспечение заявки.</w:t>
      </w:r>
    </w:p>
    <w:p w:rsidR="001B1EE7" w:rsidRPr="007C67B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1.9.Участники конкурса должны перечислить до даты вскрытия конвертов с заявками обеспечение заявки 5 % от начальной (максимальной) цены договора подряда:  по лоту № 1 в размере </w:t>
      </w:r>
      <w:r w:rsidR="008B696F">
        <w:rPr>
          <w:rFonts w:ascii="Times New Roman" w:hAnsi="Times New Roman" w:cs="Times New Roman"/>
          <w:sz w:val="24"/>
          <w:szCs w:val="24"/>
        </w:rPr>
        <w:t xml:space="preserve"> 69232,00</w:t>
      </w:r>
      <w:r>
        <w:rPr>
          <w:rFonts w:ascii="Times New Roman" w:hAnsi="Times New Roman" w:cs="Times New Roman"/>
          <w:sz w:val="24"/>
          <w:szCs w:val="24"/>
        </w:rPr>
        <w:t xml:space="preserve"> </w:t>
      </w:r>
      <w:r w:rsidRPr="007C67B7">
        <w:rPr>
          <w:rFonts w:ascii="Times New Roman" w:hAnsi="Times New Roman" w:cs="Times New Roman"/>
          <w:sz w:val="24"/>
          <w:szCs w:val="24"/>
        </w:rPr>
        <w:t xml:space="preserve"> (</w:t>
      </w:r>
      <w:r w:rsidR="001C0DBF">
        <w:rPr>
          <w:rFonts w:ascii="Times New Roman" w:hAnsi="Times New Roman" w:cs="Times New Roman"/>
          <w:sz w:val="24"/>
          <w:szCs w:val="24"/>
        </w:rPr>
        <w:t>шестьдесят девять тысяч двести тридцать два</w:t>
      </w:r>
      <w:proofErr w:type="gramStart"/>
      <w:r w:rsidR="001C0DBF">
        <w:rPr>
          <w:rFonts w:ascii="Times New Roman" w:hAnsi="Times New Roman" w:cs="Times New Roman"/>
          <w:sz w:val="24"/>
          <w:szCs w:val="24"/>
        </w:rPr>
        <w:t xml:space="preserve"> )</w:t>
      </w:r>
      <w:proofErr w:type="gramEnd"/>
      <w:r w:rsidR="001C0DBF">
        <w:rPr>
          <w:rFonts w:ascii="Times New Roman" w:hAnsi="Times New Roman" w:cs="Times New Roman"/>
          <w:sz w:val="24"/>
          <w:szCs w:val="24"/>
        </w:rPr>
        <w:t xml:space="preserve"> рубля</w:t>
      </w:r>
      <w:r>
        <w:rPr>
          <w:rFonts w:ascii="Times New Roman" w:hAnsi="Times New Roman" w:cs="Times New Roman"/>
          <w:sz w:val="24"/>
          <w:szCs w:val="24"/>
        </w:rPr>
        <w:t xml:space="preserve"> 00 копеек, по лоту № 2  в размере </w:t>
      </w:r>
      <w:r w:rsidR="008B696F">
        <w:rPr>
          <w:rFonts w:ascii="Times New Roman" w:hAnsi="Times New Roman" w:cs="Times New Roman"/>
          <w:sz w:val="24"/>
          <w:szCs w:val="24"/>
        </w:rPr>
        <w:t>72755,00</w:t>
      </w:r>
      <w:r>
        <w:rPr>
          <w:rFonts w:ascii="Times New Roman" w:hAnsi="Times New Roman" w:cs="Times New Roman"/>
          <w:sz w:val="24"/>
          <w:szCs w:val="24"/>
        </w:rPr>
        <w:t xml:space="preserve">  ( </w:t>
      </w:r>
      <w:r w:rsidR="001C0DBF">
        <w:rPr>
          <w:rFonts w:ascii="Times New Roman" w:hAnsi="Times New Roman" w:cs="Times New Roman"/>
          <w:sz w:val="24"/>
          <w:szCs w:val="24"/>
        </w:rPr>
        <w:t>семьдесят две тысячи семьсот пятьдесят пять  ) рублей</w:t>
      </w:r>
      <w:r>
        <w:rPr>
          <w:rFonts w:ascii="Times New Roman" w:hAnsi="Times New Roman" w:cs="Times New Roman"/>
          <w:sz w:val="24"/>
          <w:szCs w:val="24"/>
        </w:rPr>
        <w:t xml:space="preserve"> 00 копеек, по лоту №3 в размере </w:t>
      </w:r>
      <w:r w:rsidR="008B696F">
        <w:rPr>
          <w:rFonts w:ascii="Times New Roman" w:hAnsi="Times New Roman" w:cs="Times New Roman"/>
          <w:sz w:val="24"/>
          <w:szCs w:val="24"/>
        </w:rPr>
        <w:t>31563,00</w:t>
      </w:r>
      <w:r>
        <w:rPr>
          <w:rFonts w:ascii="Times New Roman" w:hAnsi="Times New Roman" w:cs="Times New Roman"/>
          <w:sz w:val="24"/>
          <w:szCs w:val="24"/>
        </w:rPr>
        <w:t xml:space="preserve"> ( </w:t>
      </w:r>
      <w:r w:rsidR="001C0DBF">
        <w:rPr>
          <w:rFonts w:ascii="Times New Roman" w:hAnsi="Times New Roman" w:cs="Times New Roman"/>
          <w:sz w:val="24"/>
          <w:szCs w:val="24"/>
        </w:rPr>
        <w:t>тридцать одна тысяча пятьсот шестьдесят три) рубля</w:t>
      </w:r>
      <w:r>
        <w:rPr>
          <w:rFonts w:ascii="Times New Roman" w:hAnsi="Times New Roman" w:cs="Times New Roman"/>
          <w:sz w:val="24"/>
          <w:szCs w:val="24"/>
        </w:rPr>
        <w:t xml:space="preserve"> 00 копеек, по лоту № 4 в размере </w:t>
      </w:r>
      <w:r w:rsidR="008B696F">
        <w:rPr>
          <w:rFonts w:ascii="Times New Roman" w:hAnsi="Times New Roman" w:cs="Times New Roman"/>
          <w:sz w:val="24"/>
          <w:szCs w:val="24"/>
        </w:rPr>
        <w:t>27602,00</w:t>
      </w:r>
      <w:r>
        <w:rPr>
          <w:rFonts w:ascii="Times New Roman" w:hAnsi="Times New Roman" w:cs="Times New Roman"/>
          <w:sz w:val="24"/>
          <w:szCs w:val="24"/>
        </w:rPr>
        <w:t xml:space="preserve"> ( </w:t>
      </w:r>
      <w:r w:rsidR="001C0DBF">
        <w:rPr>
          <w:rFonts w:ascii="Times New Roman" w:hAnsi="Times New Roman" w:cs="Times New Roman"/>
          <w:sz w:val="24"/>
          <w:szCs w:val="24"/>
        </w:rPr>
        <w:t>двадцать семь тысяч  шестьсот два ) рубля</w:t>
      </w:r>
      <w:r>
        <w:rPr>
          <w:rFonts w:ascii="Times New Roman" w:hAnsi="Times New Roman" w:cs="Times New Roman"/>
          <w:sz w:val="24"/>
          <w:szCs w:val="24"/>
        </w:rPr>
        <w:t xml:space="preserve"> 00 копеек, по лоту № 5 в размере </w:t>
      </w:r>
      <w:r w:rsidR="008B696F">
        <w:rPr>
          <w:rFonts w:ascii="Times New Roman" w:hAnsi="Times New Roman" w:cs="Times New Roman"/>
          <w:sz w:val="24"/>
          <w:szCs w:val="24"/>
        </w:rPr>
        <w:t>29434,00</w:t>
      </w:r>
      <w:r>
        <w:rPr>
          <w:rFonts w:ascii="Times New Roman" w:hAnsi="Times New Roman" w:cs="Times New Roman"/>
          <w:sz w:val="24"/>
          <w:szCs w:val="24"/>
        </w:rPr>
        <w:t xml:space="preserve"> ( </w:t>
      </w:r>
      <w:r w:rsidR="001C0DBF">
        <w:rPr>
          <w:rFonts w:ascii="Times New Roman" w:hAnsi="Times New Roman" w:cs="Times New Roman"/>
          <w:sz w:val="24"/>
          <w:szCs w:val="24"/>
        </w:rPr>
        <w:t xml:space="preserve">двадцать девять тысяч четыреста </w:t>
      </w:r>
      <w:r w:rsidR="001C0DBF">
        <w:rPr>
          <w:rFonts w:ascii="Times New Roman" w:hAnsi="Times New Roman" w:cs="Times New Roman"/>
          <w:sz w:val="24"/>
          <w:szCs w:val="24"/>
        </w:rPr>
        <w:lastRenderedPageBreak/>
        <w:t>тридцать четыре ) рубля</w:t>
      </w:r>
      <w:r>
        <w:rPr>
          <w:rFonts w:ascii="Times New Roman" w:hAnsi="Times New Roman" w:cs="Times New Roman"/>
          <w:sz w:val="24"/>
          <w:szCs w:val="24"/>
        </w:rPr>
        <w:t xml:space="preserve"> 00 копеек, по лоту № 6 в размере </w:t>
      </w:r>
      <w:r w:rsidR="008B696F">
        <w:rPr>
          <w:rFonts w:ascii="Times New Roman" w:hAnsi="Times New Roman" w:cs="Times New Roman"/>
          <w:sz w:val="24"/>
          <w:szCs w:val="24"/>
        </w:rPr>
        <w:t>31563,00</w:t>
      </w:r>
      <w:r>
        <w:rPr>
          <w:rFonts w:ascii="Times New Roman" w:hAnsi="Times New Roman" w:cs="Times New Roman"/>
          <w:sz w:val="24"/>
          <w:szCs w:val="24"/>
        </w:rPr>
        <w:t xml:space="preserve"> (</w:t>
      </w:r>
      <w:r w:rsidR="001C0DBF">
        <w:rPr>
          <w:rFonts w:ascii="Times New Roman" w:hAnsi="Times New Roman" w:cs="Times New Roman"/>
          <w:sz w:val="24"/>
          <w:szCs w:val="24"/>
        </w:rPr>
        <w:t>тридцать одна тысяча пятьсот шестьдесят три</w:t>
      </w:r>
      <w:r>
        <w:rPr>
          <w:rFonts w:ascii="Times New Roman" w:hAnsi="Times New Roman" w:cs="Times New Roman"/>
          <w:sz w:val="24"/>
          <w:szCs w:val="24"/>
        </w:rPr>
        <w:t>) рублей 00 копеек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лоту № 7 в размере </w:t>
      </w:r>
      <w:r w:rsidR="008B696F">
        <w:rPr>
          <w:rFonts w:ascii="Times New Roman" w:hAnsi="Times New Roman" w:cs="Times New Roman"/>
          <w:sz w:val="24"/>
          <w:szCs w:val="24"/>
        </w:rPr>
        <w:t xml:space="preserve">36023,00 </w:t>
      </w:r>
      <w:r>
        <w:rPr>
          <w:rFonts w:ascii="Times New Roman" w:hAnsi="Times New Roman" w:cs="Times New Roman"/>
          <w:sz w:val="24"/>
          <w:szCs w:val="24"/>
        </w:rPr>
        <w:t>(</w:t>
      </w:r>
      <w:r w:rsidR="001C0DBF">
        <w:rPr>
          <w:rFonts w:ascii="Times New Roman" w:hAnsi="Times New Roman" w:cs="Times New Roman"/>
          <w:sz w:val="24"/>
          <w:szCs w:val="24"/>
        </w:rPr>
        <w:t xml:space="preserve">тридцать шесть тысяч двадцать три </w:t>
      </w:r>
      <w:bookmarkStart w:id="0" w:name="_GoBack"/>
      <w:bookmarkEnd w:id="0"/>
      <w:r>
        <w:rPr>
          <w:rFonts w:ascii="Times New Roman" w:hAnsi="Times New Roman" w:cs="Times New Roman"/>
          <w:sz w:val="24"/>
          <w:szCs w:val="24"/>
        </w:rPr>
        <w:t xml:space="preserve">) рублей 00 копеек   на </w:t>
      </w:r>
      <w:r w:rsidRPr="007C67B7">
        <w:rPr>
          <w:rFonts w:ascii="Times New Roman" w:hAnsi="Times New Roman" w:cs="Times New Roman"/>
          <w:sz w:val="24"/>
          <w:szCs w:val="24"/>
        </w:rPr>
        <w:t>следующий счет:</w:t>
      </w:r>
    </w:p>
    <w:p w:rsidR="001B1EE7" w:rsidRPr="007C67B7" w:rsidRDefault="001B1EE7" w:rsidP="001B1EE7">
      <w:pPr>
        <w:spacing w:after="0" w:line="360" w:lineRule="auto"/>
        <w:jc w:val="both"/>
        <w:rPr>
          <w:rFonts w:ascii="Times New Roman" w:hAnsi="Times New Roman" w:cs="Times New Roman"/>
          <w:sz w:val="24"/>
          <w:szCs w:val="24"/>
        </w:rPr>
      </w:pPr>
      <w:r w:rsidRPr="007C67B7">
        <w:rPr>
          <w:rFonts w:ascii="Times New Roman" w:hAnsi="Times New Roman" w:cs="Times New Roman"/>
          <w:sz w:val="24"/>
          <w:szCs w:val="24"/>
        </w:rPr>
        <w:t xml:space="preserve">ИНН 1838003428; КПП 183801001; Получатель ООО УК «Лидер» в Сарапульском ОСБ №78/054 </w:t>
      </w:r>
      <w:proofErr w:type="spellStart"/>
      <w:r w:rsidRPr="007C67B7">
        <w:rPr>
          <w:rFonts w:ascii="Times New Roman" w:hAnsi="Times New Roman" w:cs="Times New Roman"/>
          <w:sz w:val="24"/>
          <w:szCs w:val="24"/>
        </w:rPr>
        <w:t>г</w:t>
      </w:r>
      <w:proofErr w:type="gramStart"/>
      <w:r w:rsidRPr="007C67B7">
        <w:rPr>
          <w:rFonts w:ascii="Times New Roman" w:hAnsi="Times New Roman" w:cs="Times New Roman"/>
          <w:sz w:val="24"/>
          <w:szCs w:val="24"/>
        </w:rPr>
        <w:t>.С</w:t>
      </w:r>
      <w:proofErr w:type="gramEnd"/>
      <w:r w:rsidRPr="007C67B7">
        <w:rPr>
          <w:rFonts w:ascii="Times New Roman" w:hAnsi="Times New Roman" w:cs="Times New Roman"/>
          <w:sz w:val="24"/>
          <w:szCs w:val="24"/>
        </w:rPr>
        <w:t>арапул</w:t>
      </w:r>
      <w:proofErr w:type="spellEnd"/>
      <w:r w:rsidRPr="007C67B7">
        <w:rPr>
          <w:rFonts w:ascii="Times New Roman" w:hAnsi="Times New Roman" w:cs="Times New Roman"/>
          <w:sz w:val="24"/>
          <w:szCs w:val="24"/>
        </w:rPr>
        <w:t xml:space="preserve"> Счет №40702810668210005049 ; Банк получателя Отделение№8618 Сбербанка России г.</w:t>
      </w:r>
      <w:r>
        <w:rPr>
          <w:rFonts w:ascii="Times New Roman" w:hAnsi="Times New Roman" w:cs="Times New Roman"/>
          <w:sz w:val="24"/>
          <w:szCs w:val="24"/>
        </w:rPr>
        <w:t xml:space="preserve"> </w:t>
      </w:r>
      <w:r w:rsidRPr="007C67B7">
        <w:rPr>
          <w:rFonts w:ascii="Times New Roman" w:hAnsi="Times New Roman" w:cs="Times New Roman"/>
          <w:sz w:val="24"/>
          <w:szCs w:val="24"/>
        </w:rPr>
        <w:t>Ижевск БИК 049401601, счет 30101810400000000601</w:t>
      </w:r>
    </w:p>
    <w:p w:rsidR="001B1EE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1.10.Официальные результаты открытого конкурса  публикуются на интернет-сайте </w:t>
      </w:r>
      <w:hyperlink r:id="rId7" w:history="1">
        <w:r>
          <w:rPr>
            <w:rStyle w:val="a3"/>
            <w:sz w:val="24"/>
            <w:szCs w:val="24"/>
          </w:rPr>
          <w:t>www.</w:t>
        </w:r>
        <w:r>
          <w:rPr>
            <w:rStyle w:val="a3"/>
            <w:sz w:val="24"/>
            <w:szCs w:val="24"/>
            <w:lang w:val="en-US"/>
          </w:rPr>
          <w:t>adm</w:t>
        </w:r>
        <w:r>
          <w:rPr>
            <w:rStyle w:val="a3"/>
            <w:sz w:val="24"/>
            <w:szCs w:val="24"/>
          </w:rPr>
          <w:t>-sarapul.</w:t>
        </w:r>
        <w:proofErr w:type="spellStart"/>
        <w:r>
          <w:rPr>
            <w:rStyle w:val="a3"/>
            <w:sz w:val="24"/>
            <w:szCs w:val="24"/>
            <w:lang w:val="en-US"/>
          </w:rPr>
          <w:t>ru</w:t>
        </w:r>
        <w:proofErr w:type="spellEnd"/>
      </w:hyperlink>
      <w:r>
        <w:rPr>
          <w:rFonts w:ascii="Times New Roman" w:hAnsi="Times New Roman" w:cs="Times New Roman"/>
          <w:sz w:val="24"/>
          <w:szCs w:val="24"/>
        </w:rPr>
        <w:t xml:space="preserve">  и в средствах массовой информации в пятидневный срок </w:t>
      </w:r>
      <w:proofErr w:type="gramStart"/>
      <w:r>
        <w:rPr>
          <w:rFonts w:ascii="Times New Roman" w:hAnsi="Times New Roman" w:cs="Times New Roman"/>
          <w:sz w:val="24"/>
          <w:szCs w:val="24"/>
        </w:rPr>
        <w:t>с даты вскрытия</w:t>
      </w:r>
      <w:proofErr w:type="gramEnd"/>
      <w:r>
        <w:rPr>
          <w:rFonts w:ascii="Times New Roman" w:hAnsi="Times New Roman" w:cs="Times New Roman"/>
          <w:sz w:val="24"/>
          <w:szCs w:val="24"/>
        </w:rPr>
        <w:t xml:space="preserve"> конвертов.</w:t>
      </w:r>
    </w:p>
    <w:p w:rsidR="001B1EE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color w:val="000000"/>
          <w:sz w:val="24"/>
          <w:szCs w:val="24"/>
        </w:rPr>
        <w:t xml:space="preserve">Договор подряда с победителем конкурса заключается по форме согласно </w:t>
      </w:r>
      <w:r>
        <w:rPr>
          <w:rFonts w:ascii="Times New Roman" w:hAnsi="Times New Roman" w:cs="Times New Roman"/>
          <w:sz w:val="24"/>
          <w:szCs w:val="24"/>
        </w:rPr>
        <w:t xml:space="preserve">приложению 5 </w:t>
      </w:r>
      <w:r>
        <w:rPr>
          <w:rFonts w:ascii="Times New Roman" w:hAnsi="Times New Roman" w:cs="Times New Roman"/>
          <w:color w:val="000000"/>
          <w:sz w:val="24"/>
          <w:szCs w:val="24"/>
        </w:rPr>
        <w:t xml:space="preserve">к настоящей конкурсной документации в десятидневный срок </w:t>
      </w:r>
      <w:proofErr w:type="gramStart"/>
      <w:r>
        <w:rPr>
          <w:rFonts w:ascii="Times New Roman" w:hAnsi="Times New Roman" w:cs="Times New Roman"/>
          <w:color w:val="000000"/>
          <w:sz w:val="24"/>
          <w:szCs w:val="24"/>
        </w:rPr>
        <w:t>с даты опубликования</w:t>
      </w:r>
      <w:proofErr w:type="gramEnd"/>
      <w:r>
        <w:rPr>
          <w:rFonts w:ascii="Times New Roman" w:hAnsi="Times New Roman" w:cs="Times New Roman"/>
          <w:color w:val="000000"/>
          <w:sz w:val="24"/>
          <w:szCs w:val="24"/>
        </w:rPr>
        <w:t xml:space="preserve"> результатов конкурса.</w:t>
      </w:r>
    </w:p>
    <w:p w:rsidR="001B1EE7" w:rsidRPr="00700AE5" w:rsidRDefault="001B1EE7" w:rsidP="001B1EE7">
      <w:pPr>
        <w:jc w:val="both"/>
        <w:rPr>
          <w:rFonts w:ascii="Times New Roman" w:hAnsi="Times New Roman" w:cs="Times New Roman"/>
          <w:color w:val="FF6600"/>
          <w:sz w:val="24"/>
          <w:szCs w:val="24"/>
        </w:rPr>
      </w:pPr>
      <w:r>
        <w:rPr>
          <w:rFonts w:ascii="Times New Roman" w:hAnsi="Times New Roman" w:cs="Times New Roman"/>
          <w:color w:val="000000"/>
          <w:sz w:val="24"/>
          <w:szCs w:val="24"/>
        </w:rPr>
        <w:t xml:space="preserve">1.12.Должностное лицо организатора конкурса, ответственное за контакты с участниками конкурса:  </w:t>
      </w:r>
      <w:proofErr w:type="spellStart"/>
      <w:r>
        <w:rPr>
          <w:rFonts w:ascii="Times New Roman" w:hAnsi="Times New Roman" w:cs="Times New Roman"/>
          <w:color w:val="000000"/>
          <w:sz w:val="24"/>
          <w:szCs w:val="24"/>
        </w:rPr>
        <w:t>Красик</w:t>
      </w:r>
      <w:proofErr w:type="spellEnd"/>
      <w:r>
        <w:rPr>
          <w:rFonts w:ascii="Times New Roman" w:hAnsi="Times New Roman" w:cs="Times New Roman"/>
          <w:color w:val="000000"/>
          <w:sz w:val="24"/>
          <w:szCs w:val="24"/>
        </w:rPr>
        <w:t xml:space="preserve">  Игорь Борисович</w:t>
      </w:r>
      <w:r>
        <w:rPr>
          <w:rFonts w:ascii="Times New Roman" w:hAnsi="Times New Roman" w:cs="Times New Roman"/>
          <w:sz w:val="24"/>
          <w:szCs w:val="24"/>
        </w:rPr>
        <w:t xml:space="preserve"> г. Сарапул., ул. </w:t>
      </w:r>
      <w:proofErr w:type="gramStart"/>
      <w:r>
        <w:rPr>
          <w:rFonts w:ascii="Times New Roman" w:hAnsi="Times New Roman" w:cs="Times New Roman"/>
          <w:sz w:val="24"/>
          <w:szCs w:val="24"/>
        </w:rPr>
        <w:t>Железнодорожная</w:t>
      </w:r>
      <w:proofErr w:type="gramEnd"/>
      <w:r>
        <w:rPr>
          <w:rFonts w:ascii="Times New Roman" w:hAnsi="Times New Roman" w:cs="Times New Roman"/>
          <w:sz w:val="24"/>
          <w:szCs w:val="24"/>
        </w:rPr>
        <w:t xml:space="preserve"> д.23, телефон 8 (34147) 4-35-32, сотовый телефон 8 912 4681866, адрес электронной почты  </w:t>
      </w:r>
      <w:proofErr w:type="spellStart"/>
      <w:r>
        <w:rPr>
          <w:rFonts w:ascii="Times New Roman" w:hAnsi="Times New Roman" w:cs="Times New Roman"/>
          <w:sz w:val="24"/>
          <w:szCs w:val="24"/>
          <w:lang w:val="en-US"/>
        </w:rPr>
        <w:t>ooolider</w:t>
      </w:r>
      <w:proofErr w:type="spellEnd"/>
      <w:r w:rsidRPr="006B36C9">
        <w:rPr>
          <w:rFonts w:ascii="Times New Roman" w:hAnsi="Times New Roman" w:cs="Times New Roman"/>
          <w:sz w:val="24"/>
          <w:szCs w:val="24"/>
        </w:rPr>
        <w:t>@</w:t>
      </w:r>
      <w:proofErr w:type="spellStart"/>
      <w:r>
        <w:rPr>
          <w:rFonts w:ascii="Times New Roman" w:hAnsi="Times New Roman" w:cs="Times New Roman"/>
          <w:sz w:val="24"/>
          <w:szCs w:val="24"/>
          <w:lang w:val="en-US"/>
        </w:rPr>
        <w:t>udm</w:t>
      </w:r>
      <w:proofErr w:type="spellEnd"/>
      <w:r w:rsidRPr="006B36C9">
        <w:rPr>
          <w:rFonts w:ascii="Times New Roman" w:hAnsi="Times New Roman" w:cs="Times New Roman"/>
          <w:sz w:val="24"/>
          <w:szCs w:val="24"/>
        </w:rPr>
        <w:t>.</w:t>
      </w:r>
      <w:r>
        <w:rPr>
          <w:rFonts w:ascii="Times New Roman" w:hAnsi="Times New Roman" w:cs="Times New Roman"/>
          <w:sz w:val="24"/>
          <w:szCs w:val="24"/>
          <w:lang w:val="en-US"/>
        </w:rPr>
        <w:t>net</w:t>
      </w:r>
    </w:p>
    <w:p w:rsidR="001B1EE7" w:rsidRDefault="001B1EE7" w:rsidP="001B1EE7">
      <w:pPr>
        <w:numPr>
          <w:ilvl w:val="0"/>
          <w:numId w:val="1"/>
        </w:numPr>
        <w:spacing w:after="12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Требования к участникам конкурса</w:t>
      </w:r>
    </w:p>
    <w:p w:rsidR="001B1EE7" w:rsidRDefault="001B1EE7" w:rsidP="001B1EE7">
      <w:pPr>
        <w:spacing w:after="0"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участия в конкурсе допускаются участники, соответствующие следующим требованиям:</w:t>
      </w:r>
    </w:p>
    <w:p w:rsidR="001B1EE7" w:rsidRDefault="001B1EE7" w:rsidP="001B1EE7">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2.1.деятельность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2.2.у участника не должно быть просроченной задолженности перед бюджетами всех уровней или государственными внебюджетными фондами;</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2.3.участник не должен находиться в процессе ликвидации или в процедуре банкротства;</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B1EE7" w:rsidRDefault="001B1EE7" w:rsidP="001B1EE7">
      <w:pPr>
        <w:autoSpaceDE w:val="0"/>
        <w:autoSpaceDN w:val="0"/>
        <w:adjustRightInd w:val="0"/>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3.</w:t>
      </w:r>
      <w:r>
        <w:rPr>
          <w:rFonts w:ascii="Times New Roman" w:hAnsi="Times New Roman" w:cs="Times New Roman"/>
          <w:color w:val="000000"/>
          <w:sz w:val="24"/>
          <w:szCs w:val="24"/>
          <w:lang w:eastAsia="ru-RU"/>
        </w:rPr>
        <w:tab/>
      </w:r>
      <w:r>
        <w:rPr>
          <w:rFonts w:ascii="Times New Roman" w:hAnsi="Times New Roman" w:cs="Times New Roman"/>
          <w:b/>
          <w:bCs/>
          <w:color w:val="000000"/>
          <w:sz w:val="24"/>
          <w:szCs w:val="24"/>
          <w:lang w:eastAsia="ru-RU"/>
        </w:rPr>
        <w:t>Требования к составу, форме и порядку подачи заявок на участие в конкурсе</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Pr>
          <w:rFonts w:ascii="Times New Roman" w:hAnsi="Times New Roman" w:cs="Times New Roman"/>
          <w:sz w:val="24"/>
          <w:szCs w:val="24"/>
          <w:lang w:eastAsia="ru-RU"/>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3.1.1.опись входящих в состав заявки документов по форме согласно приложению 2 к настоящей конкурсной документации;</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3.1.2.документ,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3.1.3.документ или копия документа, подтверждающий внесение обеспечения заявки (если обеспечение заявки предусмотрено конкурсной документацией); </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3.1.4.документы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3.1.5.организационно-штатное расписание компании и (или) подразделений </w:t>
      </w:r>
      <w:proofErr w:type="gramStart"/>
      <w:r>
        <w:rPr>
          <w:rFonts w:ascii="Times New Roman" w:hAnsi="Times New Roman" w:cs="Times New Roman"/>
          <w:sz w:val="24"/>
          <w:szCs w:val="24"/>
          <w:lang w:eastAsia="ru-RU"/>
        </w:rPr>
        <w:t>подрядчика</w:t>
      </w:r>
      <w:proofErr w:type="gramEnd"/>
      <w:r>
        <w:rPr>
          <w:rFonts w:ascii="Times New Roman" w:hAnsi="Times New Roman" w:cs="Times New Roman"/>
          <w:sz w:val="24"/>
          <w:szCs w:val="24"/>
          <w:lang w:eastAsia="ru-RU"/>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3.1.7.нотариально заверенная копия свидетельства о постановке на учет в налоговом органе;</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3.1.8.нотариально заверенная копия свидетельства о государственной регистрации; </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3.1.9.оригинал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3.1.10.справка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3.1.11.копия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ascii="Times New Roman" w:hAnsi="Times New Roman" w:cs="Times New Roman"/>
          <w:sz w:val="24"/>
          <w:szCs w:val="24"/>
          <w:lang w:eastAsia="ru-RU"/>
        </w:rPr>
        <w:t>Минрегиона</w:t>
      </w:r>
      <w:proofErr w:type="spellEnd"/>
      <w:r>
        <w:rPr>
          <w:rFonts w:ascii="Times New Roman" w:hAnsi="Times New Roman" w:cs="Times New Roman"/>
          <w:sz w:val="24"/>
          <w:szCs w:val="24"/>
          <w:lang w:eastAsia="ru-RU"/>
        </w:rPr>
        <w:t xml:space="preserve"> России от 30 декабря 2009 года № 624).</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Pr>
          <w:rFonts w:ascii="Times New Roman" w:hAnsi="Times New Roman" w:cs="Times New Roman"/>
          <w:sz w:val="24"/>
          <w:szCs w:val="24"/>
          <w:lang w:eastAsia="ru-RU"/>
        </w:rPr>
        <w:lastRenderedPageBreak/>
        <w:t>формам, отличным от тех, что включены в настоящую конкурсную документацию,  являются основанием для отказа в допуске к участию в конкурсе.</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3.3.Представление документов, предусмотренных пунктами 3.1.4 – 3.1.11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Pr>
          <w:rFonts w:ascii="Times New Roman" w:hAnsi="Times New Roman" w:cs="Times New Roman"/>
          <w:sz w:val="24"/>
          <w:szCs w:val="24"/>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1B1EE7" w:rsidRDefault="001B1EE7" w:rsidP="001B1EE7">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sz w:val="24"/>
          <w:szCs w:val="24"/>
        </w:rPr>
        <w:t>3.4.Документы в заявке подписывает руководитель (или уполномоченный</w:t>
      </w:r>
      <w:proofErr w:type="gramEnd"/>
    </w:p>
    <w:p w:rsidR="001B1EE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представитель) организации, его подпись заверяется печатью организации. Документы (листы и информационные конверты), входящие в заявку на участие в конкурсе должны быть сшиты (скреплены или упакованы как-либо еще) таким образом, чтобы исключить случайное выпадение или перемещение страниц и информационных конвертов. 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3.5.Конкурсная заявка должна быть представлена организатору конкурса в двойном конверте. На внешнем конверте указывается предмет конкурса</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Во внешний конве</w:t>
      </w:r>
      <w:proofErr w:type="gramStart"/>
      <w:r>
        <w:rPr>
          <w:rFonts w:ascii="Times New Roman" w:hAnsi="Times New Roman" w:cs="Times New Roman"/>
          <w:sz w:val="24"/>
          <w:szCs w:val="24"/>
          <w:lang w:eastAsia="ru-RU"/>
        </w:rPr>
        <w:t>рт вкл</w:t>
      </w:r>
      <w:proofErr w:type="gramEnd"/>
      <w:r>
        <w:rPr>
          <w:rFonts w:ascii="Times New Roman" w:hAnsi="Times New Roman" w:cs="Times New Roman"/>
          <w:sz w:val="24"/>
          <w:szCs w:val="24"/>
          <w:lang w:eastAsia="ru-RU"/>
        </w:rPr>
        <w:t xml:space="preserve">адываются два внутренних конверта - один с оригиналом конкурсной заявки, а второй с ее копией. </w:t>
      </w:r>
      <w:r>
        <w:rPr>
          <w:rFonts w:ascii="Times New Roman" w:hAnsi="Times New Roman" w:cs="Times New Roman"/>
          <w:color w:val="000000"/>
          <w:sz w:val="24"/>
          <w:szCs w:val="24"/>
          <w:lang w:eastAsia="ru-RU"/>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Pr>
          <w:rFonts w:ascii="Times New Roman" w:hAnsi="Times New Roman" w:cs="Times New Roman"/>
          <w:color w:val="000000"/>
          <w:sz w:val="24"/>
          <w:szCs w:val="24"/>
          <w:lang w:eastAsia="ru-RU"/>
        </w:rPr>
        <w:t>Заверение копий</w:t>
      </w:r>
      <w:proofErr w:type="gramEnd"/>
      <w:r>
        <w:rPr>
          <w:rFonts w:ascii="Times New Roman" w:hAnsi="Times New Roman" w:cs="Times New Roman"/>
          <w:color w:val="000000"/>
          <w:sz w:val="24"/>
          <w:szCs w:val="24"/>
          <w:lang w:eastAsia="ru-RU"/>
        </w:rPr>
        <w:t xml:space="preserve"> заявки и входящих в ее состав документов не требуется.</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w:t>
      </w:r>
      <w:r>
        <w:rPr>
          <w:rFonts w:ascii="Times New Roman" w:hAnsi="Times New Roman" w:cs="Times New Roman"/>
          <w:sz w:val="24"/>
          <w:szCs w:val="24"/>
          <w:lang w:eastAsia="ru-RU"/>
        </w:rPr>
        <w:lastRenderedPageBreak/>
        <w:t>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3.8.Участник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3.9. Конкурсные заявки, поступившие с опозданием, не принимаются к рассмотрению.</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3.10. Конкурсные заявки, поданные участниками и зарегистрированные организатором конкурса, а также конверты с изменениями к ним, хранятся вместе с книгой регистрации в специальном сейфе или в помещении с ограниченным доступом. Ответственность за сохранность представленной документации несет организатор конкурса.</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p>
    <w:p w:rsidR="001B1EE7" w:rsidRDefault="001B1EE7" w:rsidP="001B1EE7">
      <w:pPr>
        <w:spacing w:after="0" w:line="360" w:lineRule="auto"/>
        <w:ind w:firstLine="70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4.Обеспечение конкурсной заявки</w:t>
      </w:r>
    </w:p>
    <w:p w:rsidR="001B1EE7" w:rsidRDefault="001B1EE7" w:rsidP="001B1EE7">
      <w:pPr>
        <w:spacing w:after="0" w:line="36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4.1.Для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1B1EE7" w:rsidRDefault="001B1EE7" w:rsidP="001B1EE7">
      <w:pPr>
        <w:spacing w:after="0" w:line="36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4.2.Обеспечение конкурсной заявки удерживается в пользу заказчика в следующих случаях:</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4.2.1.участник отозвал свою конкурсную заявку после процедуры вскрытия конвертов;</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4.2.2.участник, выигравший конкурс, уклоняется от подписания договора подряда;</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4.2.3.участник, выигравший конкурс, не предоставил обеспечение исполнения договора.</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4.3.Обеспечение конкурсной заявки возвращается:</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4.3.1.участникам, не допущенным к участию в конкурсе – в пятидневный срок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дня подписания протокола рассмотрения конкурсных заявок;</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4.3.2.победителю конкурса – в десятидневный срок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дня подписания договора подряда при условии представления победителем надлежащего обеспечения исполнения договора;</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4.3.3.участникам,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дня подписания  протокола оценки и сопоставления заявок;</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4.3.4.участнику конкурса, заявке на участие которого присвоен второй номер, в течение десяти дней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1B1EE7" w:rsidRDefault="001B1EE7" w:rsidP="001B1EE7">
      <w:pPr>
        <w:spacing w:after="0" w:line="360" w:lineRule="auto"/>
        <w:jc w:val="both"/>
        <w:rPr>
          <w:rFonts w:ascii="Times New Roman" w:hAnsi="Times New Roman" w:cs="Times New Roman"/>
          <w:sz w:val="24"/>
          <w:szCs w:val="24"/>
          <w:lang w:eastAsia="ru-RU"/>
        </w:rPr>
      </w:pPr>
    </w:p>
    <w:p w:rsidR="001B1EE7" w:rsidRDefault="001B1EE7" w:rsidP="001B1EE7">
      <w:pPr>
        <w:spacing w:after="0" w:line="360" w:lineRule="auto"/>
        <w:ind w:left="786"/>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Pr>
          <w:rFonts w:ascii="Times New Roman" w:hAnsi="Times New Roman" w:cs="Times New Roman"/>
          <w:b/>
          <w:bCs/>
          <w:sz w:val="24"/>
          <w:szCs w:val="24"/>
          <w:lang w:eastAsia="ru-RU"/>
        </w:rPr>
        <w:tab/>
        <w:t>Процедура проведения конкурса</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5.1.</w:t>
      </w:r>
      <w:r>
        <w:rPr>
          <w:rFonts w:ascii="Times New Roman" w:hAnsi="Times New Roman" w:cs="Times New Roman"/>
          <w:color w:val="000000"/>
          <w:sz w:val="24"/>
          <w:szCs w:val="24"/>
          <w:lang w:eastAsia="ru-RU"/>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1.11. настоящей конкурсной документации.</w:t>
      </w:r>
      <w:r>
        <w:rPr>
          <w:rFonts w:ascii="Times New Roman" w:hAnsi="Times New Roman" w:cs="Times New Roman"/>
          <w:sz w:val="24"/>
          <w:szCs w:val="24"/>
          <w:lang w:eastAsia="ru-RU"/>
        </w:rPr>
        <w:t xml:space="preserve"> Ответы на письменные вопросы участников конкурса направляются в течение двух рабочих дней со дня поступления.</w:t>
      </w:r>
    </w:p>
    <w:p w:rsidR="001B1EE7" w:rsidRDefault="001B1EE7" w:rsidP="001B1EE7">
      <w:pPr>
        <w:autoSpaceDE w:val="0"/>
        <w:autoSpaceDN w:val="0"/>
        <w:adjustRightInd w:val="0"/>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r>
        <w:rPr>
          <w:rFonts w:ascii="Times New Roman" w:hAnsi="Times New Roman" w:cs="Times New Roman"/>
          <w:color w:val="000000"/>
          <w:sz w:val="24"/>
          <w:szCs w:val="24"/>
          <w:lang w:eastAsia="ru-RU"/>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B1EE7" w:rsidRDefault="001B1EE7" w:rsidP="001B1EE7">
      <w:pPr>
        <w:autoSpaceDE w:val="0"/>
        <w:autoSpaceDN w:val="0"/>
        <w:adjustRightInd w:val="0"/>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5.3. Конверты с конкурсными заявками вскрываются в порядке их регистрации.</w:t>
      </w:r>
    </w:p>
    <w:p w:rsidR="001B1EE7" w:rsidRDefault="001B1EE7" w:rsidP="001B1EE7">
      <w:pPr>
        <w:autoSpaceDE w:val="0"/>
        <w:autoSpaceDN w:val="0"/>
        <w:adjustRightInd w:val="0"/>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5.4.</w:t>
      </w:r>
      <w:r>
        <w:rPr>
          <w:rFonts w:ascii="Times New Roman" w:hAnsi="Times New Roman" w:cs="Times New Roman"/>
          <w:sz w:val="24"/>
          <w:szCs w:val="24"/>
          <w:lang w:eastAsia="ru-RU"/>
        </w:rPr>
        <w:tab/>
        <w:t xml:space="preserve">После вскрытия </w:t>
      </w:r>
      <w:proofErr w:type="gramStart"/>
      <w:r>
        <w:rPr>
          <w:rFonts w:ascii="Times New Roman" w:hAnsi="Times New Roman" w:cs="Times New Roman"/>
          <w:sz w:val="24"/>
          <w:szCs w:val="24"/>
          <w:lang w:eastAsia="ru-RU"/>
        </w:rPr>
        <w:t>конвертов</w:t>
      </w:r>
      <w:proofErr w:type="gramEnd"/>
      <w:r>
        <w:rPr>
          <w:rFonts w:ascii="Times New Roman" w:hAnsi="Times New Roman" w:cs="Times New Roman"/>
          <w:sz w:val="24"/>
          <w:szCs w:val="24"/>
          <w:lang w:eastAsia="ru-RU"/>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5.4.1. несоответствие участника требованиям, установленным пунктом 3.4. настоящей конкурсной документации;</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5.4.2.</w:t>
      </w:r>
      <w:r>
        <w:rPr>
          <w:rFonts w:ascii="Times New Roman" w:hAnsi="Times New Roman" w:cs="Times New Roman"/>
          <w:sz w:val="24"/>
          <w:szCs w:val="24"/>
          <w:lang w:eastAsia="ru-RU"/>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5.4.3.</w:t>
      </w:r>
      <w:r>
        <w:rPr>
          <w:rFonts w:ascii="Times New Roman" w:hAnsi="Times New Roman" w:cs="Times New Roman"/>
          <w:sz w:val="24"/>
          <w:szCs w:val="24"/>
          <w:lang w:eastAsia="ru-RU"/>
        </w:rPr>
        <w:tab/>
        <w:t>несоответствие участника требованиям, установленным пунктом 2 настоящей конкурсной документации;</w:t>
      </w:r>
    </w:p>
    <w:p w:rsidR="001B1EE7" w:rsidRDefault="001B1EE7" w:rsidP="001B1EE7">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5.4.4.</w:t>
      </w:r>
      <w:r>
        <w:rPr>
          <w:rFonts w:ascii="Times New Roman" w:hAnsi="Times New Roman" w:cs="Times New Roman"/>
          <w:sz w:val="24"/>
          <w:szCs w:val="24"/>
          <w:lang w:eastAsia="ru-RU"/>
        </w:rPr>
        <w:tab/>
        <w:t>превышение цены конкурсной заявки  над начальной ценой, указанной в конкурсной документации;</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5.4.5.</w:t>
      </w:r>
      <w:r>
        <w:rPr>
          <w:rFonts w:ascii="Times New Roman" w:hAnsi="Times New Roman" w:cs="Times New Roman"/>
          <w:sz w:val="24"/>
          <w:szCs w:val="24"/>
          <w:lang w:eastAsia="ru-RU"/>
        </w:rPr>
        <w:tab/>
        <w:t xml:space="preserve">предоставление участником в конкурсной заявке недостоверных сведений. </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Pr>
          <w:rFonts w:ascii="Times New Roman" w:hAnsi="Times New Roman" w:cs="Times New Roman"/>
          <w:sz w:val="24"/>
          <w:szCs w:val="24"/>
          <w:lang w:eastAsia="ru-RU"/>
        </w:rPr>
        <w:tab/>
        <w:t xml:space="preserve">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Pr>
          <w:rFonts w:ascii="Times New Roman" w:hAnsi="Times New Roman" w:cs="Times New Roman"/>
          <w:sz w:val="24"/>
          <w:szCs w:val="24"/>
          <w:lang w:eastAsia="ru-RU"/>
        </w:rPr>
        <w:lastRenderedPageBreak/>
        <w:t>заявка содержит несоответствие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5.6. </w:t>
      </w:r>
      <w:proofErr w:type="gramStart"/>
      <w:r>
        <w:rPr>
          <w:rFonts w:ascii="Times New Roman" w:hAnsi="Times New Roman" w:cs="Times New Roman"/>
          <w:sz w:val="24"/>
          <w:szCs w:val="24"/>
          <w:lang w:eastAsia="ru-RU"/>
        </w:rPr>
        <w:t>В случае отказа в допуске к участию в конкурсе организатор конкурса в двухдневный срок</w:t>
      </w:r>
      <w:proofErr w:type="gramEnd"/>
      <w:r>
        <w:rPr>
          <w:rFonts w:ascii="Times New Roman" w:hAnsi="Times New Roman" w:cs="Times New Roman"/>
          <w:sz w:val="24"/>
          <w:szCs w:val="24"/>
          <w:lang w:eastAsia="ru-RU"/>
        </w:rPr>
        <w:t xml:space="preserve"> с момента подписания протокола вскрытия заявок направляет участнику письменное уведомление с указанием причин отказа.</w:t>
      </w:r>
    </w:p>
    <w:p w:rsidR="001B1EE7" w:rsidRPr="00F059DD"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5.7. Результаты вскрытия конвертов оформляются протоколом.</w:t>
      </w:r>
      <w:r>
        <w:rPr>
          <w:rFonts w:ascii="Times New Roman" w:hAnsi="Times New Roman" w:cs="Times New Roman"/>
          <w:sz w:val="24"/>
          <w:szCs w:val="24"/>
        </w:rPr>
        <w:t xml:space="preserve"> Протокол вскрытия конвертов должен быть составлен и опубликован на интернет-</w:t>
      </w:r>
      <w:r w:rsidRPr="00F059DD">
        <w:rPr>
          <w:rFonts w:ascii="Times New Roman" w:hAnsi="Times New Roman" w:cs="Times New Roman"/>
          <w:sz w:val="24"/>
          <w:szCs w:val="24"/>
        </w:rPr>
        <w:t xml:space="preserve">сайте </w:t>
      </w:r>
      <w:hyperlink r:id="rId8" w:history="1">
        <w:r w:rsidRPr="00F059DD">
          <w:rPr>
            <w:rStyle w:val="a3"/>
            <w:color w:val="auto"/>
            <w:sz w:val="24"/>
            <w:szCs w:val="24"/>
            <w:u w:val="none"/>
          </w:rPr>
          <w:t>www.</w:t>
        </w:r>
        <w:r w:rsidRPr="00F059DD">
          <w:rPr>
            <w:rStyle w:val="a3"/>
            <w:color w:val="auto"/>
            <w:sz w:val="24"/>
            <w:szCs w:val="24"/>
            <w:u w:val="none"/>
            <w:lang w:val="en-US"/>
          </w:rPr>
          <w:t>adm</w:t>
        </w:r>
        <w:r w:rsidRPr="00F059DD">
          <w:rPr>
            <w:rStyle w:val="a3"/>
            <w:color w:val="auto"/>
            <w:sz w:val="24"/>
            <w:szCs w:val="24"/>
            <w:u w:val="none"/>
          </w:rPr>
          <w:t>-sarapul.</w:t>
        </w:r>
        <w:proofErr w:type="spellStart"/>
        <w:r w:rsidRPr="00F059DD">
          <w:rPr>
            <w:rStyle w:val="a3"/>
            <w:color w:val="auto"/>
            <w:sz w:val="24"/>
            <w:szCs w:val="24"/>
            <w:u w:val="none"/>
            <w:lang w:val="en-US"/>
          </w:rPr>
          <w:t>ru</w:t>
        </w:r>
        <w:proofErr w:type="spellEnd"/>
      </w:hyperlink>
      <w:r w:rsidRPr="00F059DD">
        <w:rPr>
          <w:rStyle w:val="a3"/>
          <w:color w:val="auto"/>
          <w:sz w:val="24"/>
          <w:szCs w:val="24"/>
          <w:u w:val="none"/>
        </w:rPr>
        <w:t xml:space="preserve"> в двухдневный срок </w:t>
      </w:r>
      <w:proofErr w:type="gramStart"/>
      <w:r w:rsidRPr="00F059DD">
        <w:rPr>
          <w:rStyle w:val="a3"/>
          <w:color w:val="auto"/>
          <w:sz w:val="24"/>
          <w:szCs w:val="24"/>
          <w:u w:val="none"/>
        </w:rPr>
        <w:t>с даты вскрытия</w:t>
      </w:r>
      <w:proofErr w:type="gramEnd"/>
      <w:r w:rsidRPr="00F059DD">
        <w:rPr>
          <w:rStyle w:val="a3"/>
          <w:color w:val="auto"/>
          <w:sz w:val="24"/>
          <w:szCs w:val="24"/>
          <w:u w:val="none"/>
        </w:rPr>
        <w:t xml:space="preserve"> конвертов с заявками.</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r>
        <w:rPr>
          <w:rFonts w:ascii="Times New Roman" w:hAnsi="Times New Roman" w:cs="Times New Roman"/>
          <w:sz w:val="24"/>
          <w:szCs w:val="24"/>
          <w:lang w:eastAsia="ru-RU"/>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1B1EE7" w:rsidRDefault="001B1EE7" w:rsidP="001B1EE7">
      <w:pPr>
        <w:spacing w:after="0" w:line="360" w:lineRule="auto"/>
        <w:ind w:firstLine="709"/>
        <w:jc w:val="both"/>
        <w:rPr>
          <w:rFonts w:ascii="Times New Roman" w:hAnsi="Times New Roman" w:cs="Times New Roman"/>
          <w:sz w:val="24"/>
          <w:szCs w:val="24"/>
          <w:lang w:eastAsia="ru-RU"/>
        </w:rPr>
      </w:pPr>
    </w:p>
    <w:p w:rsidR="001B1EE7" w:rsidRDefault="001B1EE7" w:rsidP="001B1EE7">
      <w:pPr>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w:t>
      </w:r>
      <w:r>
        <w:rPr>
          <w:rFonts w:ascii="Times New Roman" w:hAnsi="Times New Roman" w:cs="Times New Roman"/>
          <w:b/>
          <w:bCs/>
          <w:color w:val="000000"/>
          <w:sz w:val="24"/>
          <w:szCs w:val="24"/>
          <w:lang w:eastAsia="ru-RU"/>
        </w:rPr>
        <w:tab/>
        <w:t>Критерии и порядок оценки заявок на участие в конкурсе</w:t>
      </w:r>
    </w:p>
    <w:p w:rsidR="001B1EE7" w:rsidRDefault="001B1EE7" w:rsidP="001B1EE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sz w:val="24"/>
          <w:szCs w:val="24"/>
          <w:lang w:eastAsia="ru-RU"/>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rFonts w:ascii="Times New Roman" w:hAnsi="Times New Roman" w:cs="Times New Roman"/>
          <w:color w:val="000000"/>
          <w:spacing w:val="-13"/>
          <w:w w:val="108"/>
          <w:sz w:val="24"/>
          <w:szCs w:val="24"/>
          <w:lang w:eastAsia="ru-RU"/>
        </w:rPr>
        <w:t xml:space="preserve">по следующим трем критериям: </w:t>
      </w:r>
    </w:p>
    <w:p w:rsidR="001B1EE7" w:rsidRPr="006B36C9" w:rsidRDefault="001B1EE7" w:rsidP="001B1EE7">
      <w:pPr>
        <w:widowControl w:val="0"/>
        <w:numPr>
          <w:ilvl w:val="0"/>
          <w:numId w:val="2"/>
        </w:numPr>
        <w:shd w:val="clear" w:color="auto" w:fill="FFFFFF"/>
        <w:tabs>
          <w:tab w:val="left" w:pos="993"/>
          <w:tab w:val="left" w:pos="1418"/>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6B36C9">
        <w:rPr>
          <w:rFonts w:ascii="Times New Roman" w:hAnsi="Times New Roman" w:cs="Times New Roman"/>
          <w:sz w:val="24"/>
          <w:szCs w:val="24"/>
          <w:u w:val="single"/>
          <w:lang w:eastAsia="ru-RU"/>
        </w:rPr>
        <w:t>цена договора</w:t>
      </w:r>
      <w:r w:rsidRPr="006B36C9">
        <w:rPr>
          <w:rFonts w:ascii="Times New Roman" w:hAnsi="Times New Roman" w:cs="Times New Roman"/>
          <w:sz w:val="24"/>
          <w:szCs w:val="24"/>
          <w:lang w:eastAsia="ru-RU"/>
        </w:rPr>
        <w:t>: максимальное количество баллов - 20;</w:t>
      </w:r>
    </w:p>
    <w:p w:rsidR="001B1EE7" w:rsidRPr="006B36C9" w:rsidRDefault="001B1EE7" w:rsidP="001B1EE7">
      <w:pPr>
        <w:widowControl w:val="0"/>
        <w:numPr>
          <w:ilvl w:val="0"/>
          <w:numId w:val="2"/>
        </w:numPr>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6B36C9">
        <w:rPr>
          <w:rFonts w:ascii="Times New Roman" w:hAnsi="Times New Roman" w:cs="Times New Roman"/>
          <w:sz w:val="24"/>
          <w:szCs w:val="24"/>
          <w:u w:val="single"/>
          <w:lang w:val="en-US" w:eastAsia="ru-RU"/>
        </w:rPr>
        <w:t>c</w:t>
      </w:r>
      <w:r w:rsidRPr="006B36C9">
        <w:rPr>
          <w:rFonts w:ascii="Times New Roman" w:hAnsi="Times New Roman" w:cs="Times New Roman"/>
          <w:sz w:val="24"/>
          <w:szCs w:val="24"/>
          <w:u w:val="single"/>
          <w:lang w:eastAsia="ru-RU"/>
        </w:rPr>
        <w:t>рок выполнения работ</w:t>
      </w:r>
      <w:r w:rsidRPr="006B36C9">
        <w:rPr>
          <w:rFonts w:ascii="Times New Roman" w:hAnsi="Times New Roman" w:cs="Times New Roman"/>
          <w:sz w:val="24"/>
          <w:szCs w:val="24"/>
          <w:lang w:eastAsia="ru-RU"/>
        </w:rPr>
        <w:t xml:space="preserve">: максимальное количество баллов - </w:t>
      </w:r>
      <w:r>
        <w:rPr>
          <w:rFonts w:ascii="Times New Roman" w:hAnsi="Times New Roman" w:cs="Times New Roman"/>
          <w:sz w:val="24"/>
          <w:szCs w:val="24"/>
          <w:lang w:eastAsia="ru-RU"/>
        </w:rPr>
        <w:t>1</w:t>
      </w:r>
      <w:r w:rsidRPr="006B36C9">
        <w:rPr>
          <w:rFonts w:ascii="Times New Roman" w:hAnsi="Times New Roman" w:cs="Times New Roman"/>
          <w:sz w:val="24"/>
          <w:szCs w:val="24"/>
          <w:lang w:eastAsia="ru-RU"/>
        </w:rPr>
        <w:t>0;</w:t>
      </w:r>
    </w:p>
    <w:p w:rsidR="001B1EE7" w:rsidRPr="006B36C9" w:rsidRDefault="001B1EE7" w:rsidP="001B1EE7">
      <w:pPr>
        <w:widowControl w:val="0"/>
        <w:numPr>
          <w:ilvl w:val="0"/>
          <w:numId w:val="2"/>
        </w:numPr>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6B36C9">
        <w:rPr>
          <w:rFonts w:ascii="Times New Roman" w:hAnsi="Times New Roman" w:cs="Times New Roman"/>
          <w:sz w:val="24"/>
          <w:szCs w:val="24"/>
          <w:u w:val="single"/>
          <w:lang w:eastAsia="ru-RU"/>
        </w:rPr>
        <w:t>квалификация участника</w:t>
      </w:r>
      <w:r w:rsidRPr="006B36C9">
        <w:rPr>
          <w:rFonts w:ascii="Times New Roman" w:hAnsi="Times New Roman" w:cs="Times New Roman"/>
          <w:sz w:val="24"/>
          <w:szCs w:val="24"/>
          <w:lang w:eastAsia="ru-RU"/>
        </w:rPr>
        <w:t xml:space="preserve">: максимальное количество баллов – </w:t>
      </w:r>
      <w:r>
        <w:rPr>
          <w:rFonts w:ascii="Times New Roman" w:hAnsi="Times New Roman" w:cs="Times New Roman"/>
          <w:sz w:val="24"/>
          <w:szCs w:val="24"/>
          <w:lang w:eastAsia="ru-RU"/>
        </w:rPr>
        <w:t>7</w:t>
      </w:r>
      <w:r w:rsidRPr="006B36C9">
        <w:rPr>
          <w:rFonts w:ascii="Times New Roman" w:hAnsi="Times New Roman" w:cs="Times New Roman"/>
          <w:sz w:val="24"/>
          <w:szCs w:val="24"/>
          <w:lang w:eastAsia="ru-RU"/>
        </w:rPr>
        <w:t xml:space="preserve">0. </w:t>
      </w:r>
    </w:p>
    <w:p w:rsidR="001B1EE7" w:rsidRDefault="001B1EE7" w:rsidP="001B1EE7">
      <w:pPr>
        <w:widowControl w:val="0"/>
        <w:shd w:val="clear" w:color="auto" w:fill="FFFFFF"/>
        <w:tabs>
          <w:tab w:val="left" w:pos="993"/>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6.2.Оценка по критерию «квалификация участника» производится по четырем подкритериям:</w:t>
      </w:r>
    </w:p>
    <w:p w:rsidR="001B1EE7" w:rsidRDefault="001B1EE7" w:rsidP="001B1EE7">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Pr>
          <w:rFonts w:ascii="Times New Roman" w:hAnsi="Times New Roman" w:cs="Times New Roman"/>
          <w:sz w:val="24"/>
          <w:szCs w:val="24"/>
          <w:lang w:eastAsia="ru-RU"/>
        </w:rPr>
        <w:tab/>
        <w:t xml:space="preserve">опыт работы (количество успешно завершенных объектов-аналогов </w:t>
      </w: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 xml:space="preserve"> последние 2 года);</w:t>
      </w:r>
    </w:p>
    <w:p w:rsidR="001B1EE7" w:rsidRDefault="001B1EE7" w:rsidP="001B1EE7">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Pr>
          <w:rFonts w:ascii="Times New Roman" w:hAnsi="Times New Roman" w:cs="Times New Roman"/>
          <w:sz w:val="24"/>
          <w:szCs w:val="24"/>
          <w:lang w:eastAsia="ru-RU"/>
        </w:rPr>
        <w:tab/>
        <w:t>квалификация персонала (наличие в штате квалифицированного инженерного персонала);</w:t>
      </w:r>
    </w:p>
    <w:p w:rsidR="001B1EE7" w:rsidRDefault="001B1EE7" w:rsidP="001B1EE7">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Pr>
          <w:rFonts w:ascii="Times New Roman" w:hAnsi="Times New Roman" w:cs="Times New Roman"/>
          <w:sz w:val="24"/>
          <w:szCs w:val="24"/>
          <w:lang w:eastAsia="ru-RU"/>
        </w:rPr>
        <w:tab/>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1B1EE7" w:rsidRDefault="001B1EE7" w:rsidP="001B1EE7">
      <w:pPr>
        <w:widowControl w:val="0"/>
        <w:shd w:val="clear" w:color="auto" w:fill="FFFFFF"/>
        <w:tabs>
          <w:tab w:val="left" w:pos="993"/>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Pr>
          <w:rFonts w:ascii="Times New Roman" w:hAnsi="Times New Roman" w:cs="Times New Roman"/>
          <w:sz w:val="24"/>
          <w:szCs w:val="24"/>
          <w:lang w:eastAsia="ru-RU"/>
        </w:rPr>
        <w:tab/>
        <w:t>Общее максимальное количество баллов по трем критериям – 100.</w:t>
      </w:r>
    </w:p>
    <w:p w:rsidR="001B1EE7" w:rsidRDefault="001B1EE7" w:rsidP="001B1EE7">
      <w:pPr>
        <w:tabs>
          <w:tab w:val="left" w:pos="1260"/>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6.4. Оценка конкурсных заявок проводится конкурсной комиссией в следующей последовательности:</w:t>
      </w:r>
    </w:p>
    <w:p w:rsidR="001B1EE7" w:rsidRDefault="001B1EE7" w:rsidP="001B1EE7">
      <w:pPr>
        <w:tabs>
          <w:tab w:val="left" w:pos="900"/>
          <w:tab w:val="left" w:pos="1260"/>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6.4.1.</w:t>
      </w:r>
      <w:r>
        <w:rPr>
          <w:rFonts w:ascii="Times New Roman" w:hAnsi="Times New Roman" w:cs="Times New Roman"/>
          <w:sz w:val="24"/>
          <w:szCs w:val="24"/>
          <w:lang w:eastAsia="ru-RU"/>
        </w:rPr>
        <w:tab/>
      </w:r>
      <w:r>
        <w:rPr>
          <w:rFonts w:ascii="Times New Roman" w:hAnsi="Times New Roman" w:cs="Times New Roman"/>
          <w:sz w:val="24"/>
          <w:szCs w:val="24"/>
          <w:lang w:eastAsia="ru-RU"/>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1B1EE7" w:rsidRDefault="001B1EE7" w:rsidP="001B1EE7">
      <w:pPr>
        <w:tabs>
          <w:tab w:val="left" w:pos="900"/>
          <w:tab w:val="left" w:pos="1260"/>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6.4.2.</w:t>
      </w:r>
      <w:r>
        <w:rPr>
          <w:rFonts w:ascii="Times New Roman" w:hAnsi="Times New Roman" w:cs="Times New Roman"/>
          <w:sz w:val="24"/>
          <w:szCs w:val="24"/>
          <w:lang w:eastAsia="ru-RU"/>
        </w:rPr>
        <w:tab/>
      </w:r>
      <w:r>
        <w:rPr>
          <w:rFonts w:ascii="Times New Roman" w:hAnsi="Times New Roman" w:cs="Times New Roman"/>
          <w:sz w:val="24"/>
          <w:szCs w:val="24"/>
          <w:lang w:eastAsia="ru-RU"/>
        </w:rPr>
        <w:tab/>
        <w:t>Выставление количества баллов заявкам по критериям «цена договора» и «срок выполнения работ» в соответствии с таблицами 1, 2.</w:t>
      </w:r>
    </w:p>
    <w:p w:rsidR="001B1EE7" w:rsidRDefault="001B1EE7" w:rsidP="001B1EE7">
      <w:pPr>
        <w:tabs>
          <w:tab w:val="left" w:pos="900"/>
          <w:tab w:val="left" w:pos="1260"/>
        </w:tabs>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табл. 1 и 2 присваиваемое участнику количество баллов указано против порядкового номера заявки.</w:t>
      </w:r>
    </w:p>
    <w:p w:rsidR="001B1EE7" w:rsidRDefault="001B1EE7" w:rsidP="001B1EE7">
      <w:pPr>
        <w:tabs>
          <w:tab w:val="left" w:pos="900"/>
          <w:tab w:val="left" w:pos="1260"/>
        </w:tabs>
        <w:autoSpaceDE w:val="0"/>
        <w:autoSpaceDN w:val="0"/>
        <w:adjustRightInd w:val="0"/>
        <w:spacing w:after="0" w:line="360" w:lineRule="auto"/>
        <w:ind w:firstLine="567"/>
        <w:jc w:val="both"/>
        <w:rPr>
          <w:rFonts w:ascii="Times New Roman" w:hAnsi="Times New Roman" w:cs="Times New Roman"/>
          <w:sz w:val="24"/>
          <w:szCs w:val="24"/>
          <w:lang w:eastAsia="ru-RU"/>
        </w:rPr>
      </w:pPr>
    </w:p>
    <w:tbl>
      <w:tblPr>
        <w:tblpPr w:leftFromText="180" w:rightFromText="180" w:vertAnchor="text" w:horzAnchor="page" w:tblpX="1704" w:tblpY="-2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817"/>
        <w:gridCol w:w="1638"/>
        <w:gridCol w:w="2401"/>
        <w:gridCol w:w="2471"/>
      </w:tblGrid>
      <w:tr w:rsidR="001B1EE7" w:rsidTr="001C0DBF">
        <w:tc>
          <w:tcPr>
            <w:tcW w:w="9214" w:type="dxa"/>
            <w:gridSpan w:val="5"/>
            <w:tcBorders>
              <w:top w:val="nil"/>
              <w:left w:val="nil"/>
              <w:bottom w:val="single" w:sz="4" w:space="0" w:color="auto"/>
              <w:right w:val="nil"/>
            </w:tcBorders>
          </w:tcPr>
          <w:p w:rsidR="001B1EE7" w:rsidRDefault="001B1EE7" w:rsidP="001C0DB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w:t>
            </w:r>
          </w:p>
          <w:p w:rsidR="001B1EE7" w:rsidRDefault="001B1EE7" w:rsidP="001C0DBF">
            <w:pPr>
              <w:spacing w:after="0" w:line="240" w:lineRule="auto"/>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Бальная оценка ранжированных заявок по критерию «Цена договора»</w:t>
            </w:r>
          </w:p>
          <w:p w:rsidR="001B1EE7" w:rsidRDefault="001B1EE7" w:rsidP="001C0DBF">
            <w:pPr>
              <w:spacing w:after="0" w:line="240" w:lineRule="auto"/>
              <w:jc w:val="center"/>
              <w:rPr>
                <w:rFonts w:ascii="Times New Roman" w:hAnsi="Times New Roman" w:cs="Times New Roman"/>
                <w:sz w:val="24"/>
                <w:szCs w:val="24"/>
                <w:lang w:eastAsia="ru-RU"/>
              </w:rPr>
            </w:pPr>
          </w:p>
        </w:tc>
      </w:tr>
      <w:tr w:rsidR="001B1EE7" w:rsidTr="001C0DBF">
        <w:tc>
          <w:tcPr>
            <w:tcW w:w="887"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17"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Критерий</w:t>
            </w:r>
          </w:p>
        </w:tc>
        <w:tc>
          <w:tcPr>
            <w:tcW w:w="163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Результат ранжирования</w:t>
            </w: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заявок</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Присваиваемое кол-во баллов</w:t>
            </w:r>
          </w:p>
        </w:tc>
      </w:tr>
      <w:tr w:rsidR="001B1EE7" w:rsidTr="001C0DBF">
        <w:tc>
          <w:tcPr>
            <w:tcW w:w="887"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tc>
        <w:tc>
          <w:tcPr>
            <w:tcW w:w="1817"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Цена</w:t>
            </w: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12 </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r>
      <w:tr w:rsidR="001B1EE7" w:rsidTr="001C0DBF">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 и более</w:t>
            </w:r>
          </w:p>
        </w:tc>
        <w:tc>
          <w:tcPr>
            <w:tcW w:w="247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bl>
    <w:p w:rsidR="001B1EE7" w:rsidRDefault="001B1EE7" w:rsidP="001B1EE7">
      <w:pPr>
        <w:tabs>
          <w:tab w:val="left" w:pos="0"/>
        </w:tabs>
        <w:autoSpaceDE w:val="0"/>
        <w:autoSpaceDN w:val="0"/>
        <w:adjustRightInd w:val="0"/>
        <w:spacing w:after="0" w:line="360" w:lineRule="auto"/>
        <w:ind w:left="2136"/>
        <w:jc w:val="both"/>
        <w:rPr>
          <w:rFonts w:ascii="Times New Roman" w:hAnsi="Times New Roman" w:cs="Times New Roman"/>
          <w:sz w:val="24"/>
          <w:szCs w:val="24"/>
          <w:lang w:eastAsia="ru-RU"/>
        </w:rPr>
      </w:pPr>
    </w:p>
    <w:p w:rsidR="001B1EE7" w:rsidRDefault="001B1EE7" w:rsidP="001B1EE7">
      <w:pPr>
        <w:tabs>
          <w:tab w:val="left" w:pos="0"/>
        </w:tabs>
        <w:autoSpaceDE w:val="0"/>
        <w:autoSpaceDN w:val="0"/>
        <w:adjustRightInd w:val="0"/>
        <w:spacing w:after="0" w:line="360" w:lineRule="auto"/>
        <w:ind w:left="2136"/>
        <w:jc w:val="both"/>
        <w:rPr>
          <w:rFonts w:ascii="Times New Roman" w:hAnsi="Times New Roman" w:cs="Times New Roman"/>
          <w:sz w:val="24"/>
          <w:szCs w:val="24"/>
          <w:lang w:eastAsia="ru-RU"/>
        </w:rPr>
      </w:pPr>
    </w:p>
    <w:p w:rsidR="001B1EE7" w:rsidRDefault="001B1EE7" w:rsidP="001B1EE7">
      <w:pPr>
        <w:tabs>
          <w:tab w:val="left" w:pos="0"/>
        </w:tabs>
        <w:autoSpaceDE w:val="0"/>
        <w:autoSpaceDN w:val="0"/>
        <w:adjustRightInd w:val="0"/>
        <w:spacing w:after="0" w:line="360" w:lineRule="auto"/>
        <w:ind w:left="2136"/>
        <w:jc w:val="both"/>
        <w:rPr>
          <w:rFonts w:ascii="Times New Roman" w:hAnsi="Times New Roman" w:cs="Times New Roman"/>
          <w:sz w:val="24"/>
          <w:szCs w:val="24"/>
          <w:lang w:eastAsia="ru-RU"/>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216"/>
        <w:gridCol w:w="1485"/>
        <w:gridCol w:w="216"/>
        <w:gridCol w:w="1701"/>
        <w:gridCol w:w="493"/>
        <w:gridCol w:w="1916"/>
        <w:gridCol w:w="1061"/>
        <w:gridCol w:w="1774"/>
      </w:tblGrid>
      <w:tr w:rsidR="001B1EE7" w:rsidTr="001C0DBF">
        <w:trPr>
          <w:trHeight w:val="274"/>
        </w:trPr>
        <w:tc>
          <w:tcPr>
            <w:tcW w:w="318" w:type="dxa"/>
            <w:tcBorders>
              <w:top w:val="nil"/>
              <w:left w:val="nil"/>
              <w:bottom w:val="nil"/>
              <w:right w:val="nil"/>
            </w:tcBorders>
          </w:tcPr>
          <w:p w:rsidR="001B1EE7" w:rsidRDefault="001B1EE7" w:rsidP="001C0DBF">
            <w:pPr>
              <w:spacing w:after="0" w:line="240" w:lineRule="auto"/>
              <w:ind w:hanging="426"/>
              <w:jc w:val="center"/>
              <w:rPr>
                <w:rFonts w:ascii="Times New Roman" w:hAnsi="Times New Roman" w:cs="Times New Roman"/>
                <w:sz w:val="24"/>
                <w:szCs w:val="24"/>
                <w:lang w:eastAsia="ru-RU"/>
              </w:rPr>
            </w:pPr>
          </w:p>
        </w:tc>
        <w:tc>
          <w:tcPr>
            <w:tcW w:w="1701" w:type="dxa"/>
            <w:gridSpan w:val="2"/>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2410" w:type="dxa"/>
            <w:gridSpan w:val="3"/>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2977" w:type="dxa"/>
            <w:gridSpan w:val="2"/>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1774" w:type="dxa"/>
            <w:tcBorders>
              <w:top w:val="nil"/>
              <w:left w:val="nil"/>
              <w:bottom w:val="nil"/>
              <w:right w:val="nil"/>
            </w:tcBorders>
          </w:tcPr>
          <w:p w:rsidR="001B1EE7" w:rsidRDefault="001B1EE7" w:rsidP="001C0DB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2</w:t>
            </w:r>
          </w:p>
        </w:tc>
      </w:tr>
      <w:tr w:rsidR="001B1EE7" w:rsidTr="001C0DBF">
        <w:tc>
          <w:tcPr>
            <w:tcW w:w="9180" w:type="dxa"/>
            <w:gridSpan w:val="9"/>
            <w:tcBorders>
              <w:top w:val="nil"/>
              <w:left w:val="nil"/>
              <w:bottom w:val="single" w:sz="4" w:space="0" w:color="auto"/>
              <w:right w:val="nil"/>
            </w:tcBorders>
          </w:tcPr>
          <w:p w:rsidR="001B1EE7" w:rsidRDefault="001B1EE7" w:rsidP="001C0DBF">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Бальная оценка ранжированных заявок по критерию «Срок выполнения работ»</w:t>
            </w:r>
          </w:p>
        </w:tc>
      </w:tr>
      <w:tr w:rsidR="001B1EE7" w:rsidTr="001C0DBF">
        <w:tc>
          <w:tcPr>
            <w:tcW w:w="534"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701"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Критерий</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Результат ранжирования</w:t>
            </w: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заявок</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Присваиваемое кол-во баллов</w:t>
            </w:r>
          </w:p>
        </w:tc>
      </w:tr>
      <w:tr w:rsidR="001B1EE7" w:rsidTr="001C0DBF">
        <w:tc>
          <w:tcPr>
            <w:tcW w:w="534" w:type="dxa"/>
            <w:gridSpan w:val="2"/>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r>
      <w:tr w:rsidR="001B1EE7" w:rsidTr="001C0DBF">
        <w:trPr>
          <w:trHeight w:val="65"/>
        </w:trPr>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ind w:left="1026" w:hanging="993"/>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ind w:left="360" w:hanging="327"/>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c>
          <w:tcPr>
            <w:tcW w:w="534"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pStyle w:val="10"/>
              <w:numPr>
                <w:ilvl w:val="0"/>
                <w:numId w:val="3"/>
              </w:numPr>
              <w:spacing w:line="240" w:lineRule="auto"/>
              <w:jc w:val="center"/>
              <w:rPr>
                <w:sz w:val="20"/>
                <w:szCs w:val="20"/>
                <w:lang w:eastAsia="ru-RU"/>
              </w:rPr>
            </w:pPr>
            <w:r>
              <w:rPr>
                <w:sz w:val="20"/>
                <w:szCs w:val="20"/>
                <w:lang w:eastAsia="ru-RU"/>
              </w:rPr>
              <w:t xml:space="preserve"> более</w:t>
            </w:r>
          </w:p>
        </w:tc>
        <w:tc>
          <w:tcPr>
            <w:tcW w:w="2835"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bl>
    <w:p w:rsidR="001B1EE7" w:rsidRDefault="001B1EE7" w:rsidP="001B1EE7">
      <w:pPr>
        <w:tabs>
          <w:tab w:val="left" w:pos="0"/>
        </w:tabs>
        <w:autoSpaceDE w:val="0"/>
        <w:autoSpaceDN w:val="0"/>
        <w:adjustRightInd w:val="0"/>
        <w:spacing w:after="0" w:line="360" w:lineRule="auto"/>
        <w:ind w:left="2136"/>
        <w:jc w:val="both"/>
        <w:rPr>
          <w:rFonts w:ascii="Times New Roman" w:hAnsi="Times New Roman" w:cs="Times New Roman"/>
          <w:sz w:val="24"/>
          <w:szCs w:val="24"/>
          <w:lang w:eastAsia="ru-RU"/>
        </w:rPr>
      </w:pPr>
    </w:p>
    <w:p w:rsidR="001B1EE7" w:rsidRDefault="001B1EE7" w:rsidP="001B1EE7">
      <w:pPr>
        <w:tabs>
          <w:tab w:val="left" w:pos="0"/>
        </w:tabs>
        <w:autoSpaceDE w:val="0"/>
        <w:autoSpaceDN w:val="0"/>
        <w:adjustRightInd w:val="0"/>
        <w:spacing w:after="0" w:line="360" w:lineRule="auto"/>
        <w:ind w:left="2136"/>
        <w:jc w:val="both"/>
        <w:rPr>
          <w:rFonts w:ascii="Times New Roman" w:hAnsi="Times New Roman" w:cs="Times New Roman"/>
          <w:sz w:val="24"/>
          <w:szCs w:val="24"/>
          <w:lang w:eastAsia="ru-RU"/>
        </w:rPr>
      </w:pPr>
    </w:p>
    <w:p w:rsidR="001B1EE7" w:rsidRDefault="001B1EE7" w:rsidP="001B1EE7">
      <w:pPr>
        <w:tabs>
          <w:tab w:val="left" w:pos="0"/>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6.4.3.Выставление количества баллов заявкам по критерию «квалификация участника» в соответствии с таблицей 3.</w:t>
      </w:r>
    </w:p>
    <w:p w:rsidR="001B1EE7" w:rsidRDefault="001B1EE7" w:rsidP="001B1EE7">
      <w:pPr>
        <w:tabs>
          <w:tab w:val="left" w:pos="0"/>
          <w:tab w:val="left" w:pos="1260"/>
        </w:tabs>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1B1EE7" w:rsidRDefault="001B1EE7" w:rsidP="001B1EE7">
      <w:pPr>
        <w:tabs>
          <w:tab w:val="left" w:pos="0"/>
          <w:tab w:val="left" w:pos="1260"/>
        </w:tabs>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количество штрафных баллов превышает 70, то участнику присваивается 0 баллов по критерию «квалификация участника».</w:t>
      </w:r>
    </w:p>
    <w:p w:rsidR="001B1EE7" w:rsidRDefault="001B1EE7" w:rsidP="001B1EE7">
      <w:pPr>
        <w:tabs>
          <w:tab w:val="left" w:pos="0"/>
          <w:tab w:val="left" w:pos="1260"/>
        </w:tabs>
        <w:autoSpaceDE w:val="0"/>
        <w:autoSpaceDN w:val="0"/>
        <w:adjustRightInd w:val="0"/>
        <w:spacing w:after="0" w:line="360" w:lineRule="auto"/>
        <w:ind w:firstLine="709"/>
        <w:jc w:val="both"/>
        <w:rPr>
          <w:rFonts w:ascii="Times New Roman" w:hAnsi="Times New Roman" w:cs="Times New Roman"/>
          <w:sz w:val="24"/>
          <w:szCs w:val="24"/>
          <w:lang w:eastAsia="ru-RU"/>
        </w:rPr>
      </w:pPr>
    </w:p>
    <w:tbl>
      <w:tblPr>
        <w:tblpPr w:leftFromText="180" w:rightFromText="180" w:vertAnchor="text" w:horzAnchor="page" w:tblpX="2225"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3827"/>
        <w:gridCol w:w="283"/>
        <w:gridCol w:w="1276"/>
        <w:gridCol w:w="1418"/>
      </w:tblGrid>
      <w:tr w:rsidR="001B1EE7" w:rsidTr="001C0DBF">
        <w:tc>
          <w:tcPr>
            <w:tcW w:w="534" w:type="dxa"/>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850" w:type="dxa"/>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851" w:type="dxa"/>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4110" w:type="dxa"/>
            <w:gridSpan w:val="2"/>
            <w:tcBorders>
              <w:top w:val="nil"/>
              <w:left w:val="nil"/>
              <w:bottom w:val="nil"/>
              <w:right w:val="nil"/>
            </w:tcBorders>
          </w:tcPr>
          <w:p w:rsidR="001B1EE7" w:rsidRDefault="001B1EE7" w:rsidP="001C0DBF">
            <w:pPr>
              <w:spacing w:after="0" w:line="240" w:lineRule="auto"/>
              <w:jc w:val="center"/>
              <w:rPr>
                <w:rFonts w:ascii="Times New Roman" w:hAnsi="Times New Roman" w:cs="Times New Roman"/>
                <w:sz w:val="24"/>
                <w:szCs w:val="24"/>
                <w:lang w:eastAsia="ru-RU"/>
              </w:rPr>
            </w:pPr>
          </w:p>
        </w:tc>
        <w:tc>
          <w:tcPr>
            <w:tcW w:w="2694" w:type="dxa"/>
            <w:gridSpan w:val="2"/>
            <w:tcBorders>
              <w:top w:val="nil"/>
              <w:left w:val="nil"/>
              <w:bottom w:val="nil"/>
              <w:right w:val="nil"/>
            </w:tcBorders>
          </w:tcPr>
          <w:p w:rsidR="001B1EE7" w:rsidRDefault="001B1EE7" w:rsidP="001C0DB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3</w:t>
            </w:r>
          </w:p>
        </w:tc>
      </w:tr>
      <w:tr w:rsidR="001B1EE7" w:rsidTr="001C0DBF">
        <w:tc>
          <w:tcPr>
            <w:tcW w:w="9039" w:type="dxa"/>
            <w:gridSpan w:val="7"/>
            <w:tcBorders>
              <w:top w:val="nil"/>
              <w:left w:val="nil"/>
              <w:bottom w:val="single" w:sz="4" w:space="0" w:color="auto"/>
              <w:right w:val="nil"/>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b/>
                <w:bCs/>
                <w:i/>
                <w:iCs/>
                <w:sz w:val="24"/>
                <w:szCs w:val="24"/>
                <w:lang w:eastAsia="ru-RU"/>
              </w:rPr>
              <w:t>Начисление штрафных баллов по подкритериям критерия «Квалификация»</w:t>
            </w:r>
          </w:p>
        </w:tc>
      </w:tr>
      <w:tr w:rsidR="001B1EE7" w:rsidTr="001C0DBF">
        <w:tc>
          <w:tcPr>
            <w:tcW w:w="53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Критерий</w:t>
            </w:r>
          </w:p>
        </w:tc>
        <w:tc>
          <w:tcPr>
            <w:tcW w:w="85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roofErr w:type="spellStart"/>
            <w:proofErr w:type="gramStart"/>
            <w:r>
              <w:rPr>
                <w:rFonts w:ascii="Times New Roman" w:hAnsi="Times New Roman" w:cs="Times New Roman"/>
                <w:sz w:val="20"/>
                <w:szCs w:val="20"/>
                <w:lang w:eastAsia="ru-RU"/>
              </w:rPr>
              <w:t>Максималь-ное</w:t>
            </w:r>
            <w:proofErr w:type="spellEnd"/>
            <w:proofErr w:type="gramEnd"/>
            <w:r>
              <w:rPr>
                <w:rFonts w:ascii="Times New Roman" w:hAnsi="Times New Roman" w:cs="Times New Roman"/>
                <w:sz w:val="20"/>
                <w:szCs w:val="20"/>
                <w:lang w:eastAsia="ru-RU"/>
              </w:rPr>
              <w:t xml:space="preserve"> кол-во баллов</w:t>
            </w:r>
          </w:p>
        </w:tc>
        <w:tc>
          <w:tcPr>
            <w:tcW w:w="3827"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Подкритерии</w:t>
            </w:r>
          </w:p>
        </w:tc>
        <w:tc>
          <w:tcPr>
            <w:tcW w:w="155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Показатель</w:t>
            </w: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подкритерия </w:t>
            </w: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roofErr w:type="spellStart"/>
            <w:proofErr w:type="gramStart"/>
            <w:r>
              <w:rPr>
                <w:rFonts w:ascii="Times New Roman" w:hAnsi="Times New Roman" w:cs="Times New Roman"/>
                <w:sz w:val="20"/>
                <w:szCs w:val="20"/>
                <w:lang w:eastAsia="ru-RU"/>
              </w:rPr>
              <w:t>ед</w:t>
            </w:r>
            <w:proofErr w:type="spellEnd"/>
            <w:proofErr w:type="gramEnd"/>
            <w:r>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w:t>
            </w: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штрафных баллов</w:t>
            </w:r>
          </w:p>
        </w:tc>
      </w:tr>
      <w:tr w:rsidR="001B1EE7" w:rsidTr="001C0DBF">
        <w:trPr>
          <w:trHeight w:val="274"/>
        </w:trPr>
        <w:tc>
          <w:tcPr>
            <w:tcW w:w="534"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roofErr w:type="spellStart"/>
            <w:proofErr w:type="gramStart"/>
            <w:r>
              <w:rPr>
                <w:rFonts w:ascii="Times New Roman" w:hAnsi="Times New Roman" w:cs="Times New Roman"/>
                <w:sz w:val="20"/>
                <w:szCs w:val="20"/>
                <w:lang w:eastAsia="ru-RU"/>
              </w:rPr>
              <w:t>Квалифи-кация</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color w:val="FF0000"/>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70</w:t>
            </w:r>
          </w:p>
        </w:tc>
        <w:tc>
          <w:tcPr>
            <w:tcW w:w="3827"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Опыт работы (количество успешно завершенных* объектов-аналогов** </w:t>
            </w:r>
            <w:proofErr w:type="gramStart"/>
            <w:r>
              <w:rPr>
                <w:rFonts w:ascii="Times New Roman" w:hAnsi="Times New Roman" w:cs="Times New Roman"/>
                <w:sz w:val="20"/>
                <w:szCs w:val="20"/>
                <w:lang w:eastAsia="ru-RU"/>
              </w:rPr>
              <w:t>за</w:t>
            </w:r>
            <w:proofErr w:type="gramEnd"/>
            <w:r>
              <w:rPr>
                <w:rFonts w:ascii="Times New Roman" w:hAnsi="Times New Roman" w:cs="Times New Roman"/>
                <w:sz w:val="20"/>
                <w:szCs w:val="20"/>
                <w:lang w:eastAsia="ru-RU"/>
              </w:rPr>
              <w:t xml:space="preserve">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rsidR="001B1EE7" w:rsidRPr="006F3CD8" w:rsidRDefault="001B1EE7" w:rsidP="001C0DBF">
            <w:pPr>
              <w:spacing w:after="0" w:line="240" w:lineRule="auto"/>
              <w:jc w:val="center"/>
              <w:rPr>
                <w:rFonts w:ascii="Times New Roman" w:hAnsi="Times New Roman" w:cs="Times New Roman"/>
                <w:sz w:val="20"/>
                <w:szCs w:val="20"/>
                <w:lang w:eastAsia="ru-RU"/>
              </w:rPr>
            </w:pPr>
            <w:r w:rsidRPr="006F3CD8">
              <w:rPr>
                <w:rFonts w:ascii="Times New Roman" w:hAnsi="Times New Roman" w:cs="Times New Roman"/>
                <w:sz w:val="20"/>
                <w:szCs w:val="20"/>
                <w:lang w:eastAsia="ru-RU"/>
              </w:rPr>
              <w:t>10 и более</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rPr>
          <w:trHeight w:val="274"/>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B1EE7" w:rsidRPr="006F3CD8" w:rsidRDefault="001B1EE7" w:rsidP="001C0DBF">
            <w:pPr>
              <w:spacing w:after="0" w:line="240" w:lineRule="auto"/>
              <w:jc w:val="center"/>
              <w:rPr>
                <w:rFonts w:ascii="Times New Roman" w:hAnsi="Times New Roman" w:cs="Times New Roman"/>
                <w:sz w:val="20"/>
                <w:szCs w:val="20"/>
                <w:lang w:eastAsia="ru-RU"/>
              </w:rPr>
            </w:pPr>
            <w:r w:rsidRPr="006F3CD8">
              <w:rPr>
                <w:rFonts w:ascii="Times New Roman" w:hAnsi="Times New Roman" w:cs="Times New Roman"/>
                <w:sz w:val="20"/>
                <w:szCs w:val="20"/>
                <w:lang w:eastAsia="ru-RU"/>
              </w:rPr>
              <w:t>менее 10</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r>
      <w:tr w:rsidR="001B1EE7" w:rsidTr="001C0DBF">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B1EE7" w:rsidRPr="006F3CD8" w:rsidRDefault="001B1EE7" w:rsidP="001C0DBF">
            <w:pPr>
              <w:spacing w:after="0" w:line="240" w:lineRule="auto"/>
              <w:jc w:val="center"/>
              <w:rPr>
                <w:rFonts w:ascii="Times New Roman" w:hAnsi="Times New Roman" w:cs="Times New Roman"/>
                <w:sz w:val="20"/>
                <w:szCs w:val="20"/>
                <w:lang w:eastAsia="ru-RU"/>
              </w:rPr>
            </w:pPr>
            <w:r w:rsidRPr="006F3CD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r>
      <w:tr w:rsidR="001B1EE7" w:rsidTr="001C0DBF">
        <w:trPr>
          <w:trHeight w:val="322"/>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Квалификация персонала (наличие квалифицированного инженерного персонала***)</w:t>
            </w:r>
          </w:p>
        </w:tc>
        <w:tc>
          <w:tcPr>
            <w:tcW w:w="1559" w:type="dxa"/>
            <w:gridSpan w:val="2"/>
            <w:tcBorders>
              <w:top w:val="single" w:sz="4" w:space="0" w:color="auto"/>
              <w:left w:val="single" w:sz="4" w:space="0" w:color="auto"/>
              <w:bottom w:val="single" w:sz="4" w:space="0" w:color="auto"/>
              <w:right w:val="single" w:sz="4" w:space="0" w:color="auto"/>
            </w:tcBorders>
          </w:tcPr>
          <w:p w:rsidR="001B1EE7" w:rsidRPr="006F3CD8"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Pr="006F3CD8">
              <w:rPr>
                <w:rFonts w:ascii="Times New Roman" w:hAnsi="Times New Roman" w:cs="Times New Roman"/>
                <w:sz w:val="20"/>
                <w:szCs w:val="20"/>
                <w:lang w:eastAsia="ru-RU"/>
              </w:rPr>
              <w:t xml:space="preserve"> и более с опытом работы более 5 лет и стажем работы в компании более </w:t>
            </w:r>
            <w:r>
              <w:rPr>
                <w:rFonts w:ascii="Times New Roman" w:hAnsi="Times New Roman" w:cs="Times New Roman"/>
                <w:sz w:val="20"/>
                <w:szCs w:val="20"/>
                <w:lang w:eastAsia="ru-RU"/>
              </w:rPr>
              <w:t>1</w:t>
            </w:r>
            <w:r w:rsidRPr="006F3CD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года</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rPr>
          <w:trHeight w:val="322"/>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B1EE7" w:rsidRPr="006F3CD8" w:rsidRDefault="001B1EE7" w:rsidP="001C0DBF">
            <w:pPr>
              <w:spacing w:after="0" w:line="240" w:lineRule="auto"/>
              <w:jc w:val="center"/>
              <w:rPr>
                <w:rFonts w:ascii="Times New Roman" w:hAnsi="Times New Roman" w:cs="Times New Roman"/>
                <w:sz w:val="20"/>
                <w:szCs w:val="20"/>
                <w:lang w:eastAsia="ru-RU"/>
              </w:rPr>
            </w:pPr>
            <w:r w:rsidRPr="006F3CD8">
              <w:rPr>
                <w:rFonts w:ascii="Times New Roman" w:hAnsi="Times New Roman" w:cs="Times New Roman"/>
                <w:sz w:val="20"/>
                <w:szCs w:val="20"/>
                <w:lang w:eastAsia="ru-RU"/>
              </w:rPr>
              <w:t>менее 5  и опытом работы менее 5 лет</w:t>
            </w:r>
          </w:p>
        </w:tc>
        <w:tc>
          <w:tcPr>
            <w:tcW w:w="1418" w:type="dxa"/>
            <w:tcBorders>
              <w:top w:val="single" w:sz="4" w:space="0" w:color="auto"/>
              <w:left w:val="single" w:sz="4" w:space="0" w:color="auto"/>
              <w:bottom w:val="single" w:sz="4" w:space="0" w:color="auto"/>
              <w:right w:val="single" w:sz="4" w:space="0" w:color="auto"/>
            </w:tcBorders>
          </w:tcPr>
          <w:p w:rsidR="001B1EE7" w:rsidRPr="00A140F6" w:rsidRDefault="001B1EE7" w:rsidP="001C0DBF">
            <w:pPr>
              <w:spacing w:after="0" w:line="240" w:lineRule="auto"/>
              <w:jc w:val="center"/>
              <w:rPr>
                <w:rFonts w:ascii="Times New Roman" w:hAnsi="Times New Roman" w:cs="Times New Roman"/>
                <w:sz w:val="20"/>
                <w:szCs w:val="20"/>
                <w:lang w:eastAsia="ru-RU"/>
              </w:rPr>
            </w:pPr>
          </w:p>
          <w:p w:rsidR="001B1EE7" w:rsidRPr="00A140F6"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r>
      <w:tr w:rsidR="001B1EE7" w:rsidTr="001C0DBF">
        <w:trPr>
          <w:trHeight w:val="778"/>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B1EE7" w:rsidRPr="006F3CD8" w:rsidRDefault="001B1EE7" w:rsidP="001C0DBF">
            <w:pPr>
              <w:spacing w:after="0" w:line="240" w:lineRule="auto"/>
              <w:jc w:val="center"/>
              <w:rPr>
                <w:rFonts w:ascii="Times New Roman" w:hAnsi="Times New Roman" w:cs="Times New Roman"/>
                <w:sz w:val="20"/>
                <w:szCs w:val="20"/>
                <w:lang w:eastAsia="ru-RU"/>
              </w:rPr>
            </w:pPr>
            <w:r w:rsidRPr="006F3CD8">
              <w:rPr>
                <w:rFonts w:ascii="Times New Roman" w:hAnsi="Times New Roman" w:cs="Times New Roman"/>
                <w:sz w:val="20"/>
                <w:szCs w:val="20"/>
                <w:lang w:eastAsia="ru-RU"/>
              </w:rPr>
              <w:t>в остальных случаях</w:t>
            </w:r>
          </w:p>
        </w:tc>
        <w:tc>
          <w:tcPr>
            <w:tcW w:w="1418" w:type="dxa"/>
            <w:tcBorders>
              <w:top w:val="single" w:sz="4" w:space="0" w:color="auto"/>
              <w:left w:val="single" w:sz="4" w:space="0" w:color="auto"/>
              <w:bottom w:val="single" w:sz="4" w:space="0" w:color="auto"/>
              <w:right w:val="single" w:sz="4" w:space="0" w:color="auto"/>
            </w:tcBorders>
          </w:tcPr>
          <w:p w:rsidR="001B1EE7" w:rsidRPr="00A140F6"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r>
      <w:tr w:rsidR="001B1EE7" w:rsidTr="001C0DBF">
        <w:trPr>
          <w:trHeight w:val="269"/>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widowControl w:val="0"/>
              <w:shd w:val="clear" w:color="auto" w:fill="FFFFFF"/>
              <w:tabs>
                <w:tab w:val="left" w:pos="993"/>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Pr>
                <w:rFonts w:ascii="Times New Roman" w:hAnsi="Times New Roman" w:cs="Times New Roman"/>
                <w:sz w:val="20"/>
                <w:szCs w:val="20"/>
                <w:lang w:eastAsia="ru-RU"/>
              </w:rPr>
              <w:t>за</w:t>
            </w:r>
            <w:proofErr w:type="gramEnd"/>
            <w:r>
              <w:rPr>
                <w:rFonts w:ascii="Times New Roman" w:hAnsi="Times New Roman" w:cs="Times New Roman"/>
                <w:sz w:val="20"/>
                <w:szCs w:val="20"/>
                <w:lang w:eastAsia="ru-RU"/>
              </w:rPr>
              <w:t xml:space="preserve"> последние 2 года с предоставлением заверенных копий договоров подряда и актов выполненных работ</w:t>
            </w:r>
          </w:p>
        </w:tc>
        <w:tc>
          <w:tcPr>
            <w:tcW w:w="155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 и более</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1B1EE7" w:rsidTr="001C0DBF">
        <w:trPr>
          <w:trHeight w:val="269"/>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Менее 10</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r>
      <w:tr w:rsidR="001B1EE7" w:rsidTr="001C0DBF">
        <w:trPr>
          <w:trHeight w:val="2392"/>
        </w:trPr>
        <w:tc>
          <w:tcPr>
            <w:tcW w:w="53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и более</w:t>
            </w:r>
          </w:p>
        </w:tc>
        <w:tc>
          <w:tcPr>
            <w:tcW w:w="1418"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0"/>
                <w:szCs w:val="20"/>
                <w:lang w:eastAsia="ru-RU"/>
              </w:rPr>
            </w:pPr>
          </w:p>
          <w:p w:rsidR="001B1EE7" w:rsidRDefault="001B1EE7" w:rsidP="001C0D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p w:rsidR="001B1EE7" w:rsidRDefault="001B1EE7" w:rsidP="001C0DBF">
            <w:pPr>
              <w:spacing w:after="0" w:line="240" w:lineRule="auto"/>
              <w:jc w:val="center"/>
              <w:rPr>
                <w:rFonts w:ascii="Times New Roman" w:hAnsi="Times New Roman" w:cs="Times New Roman"/>
                <w:sz w:val="20"/>
                <w:szCs w:val="20"/>
                <w:lang w:eastAsia="ru-RU"/>
              </w:rPr>
            </w:pPr>
          </w:p>
        </w:tc>
      </w:tr>
      <w:tr w:rsidR="001B1EE7" w:rsidTr="001C0DBF">
        <w:trPr>
          <w:trHeight w:val="164"/>
        </w:trPr>
        <w:tc>
          <w:tcPr>
            <w:tcW w:w="9039" w:type="dxa"/>
            <w:gridSpan w:val="7"/>
            <w:tcBorders>
              <w:top w:val="single" w:sz="4" w:space="0" w:color="auto"/>
              <w:left w:val="nil"/>
              <w:bottom w:val="nil"/>
              <w:right w:val="nil"/>
            </w:tcBorders>
          </w:tcPr>
          <w:p w:rsidR="001B1EE7" w:rsidRDefault="001B1EE7" w:rsidP="001C0DBF">
            <w:pPr>
              <w:tabs>
                <w:tab w:val="left" w:pos="900"/>
                <w:tab w:val="left" w:pos="1260"/>
              </w:tabs>
              <w:autoSpaceDE w:val="0"/>
              <w:autoSpaceDN w:val="0"/>
              <w:adjustRightInd w:val="0"/>
              <w:spacing w:after="0" w:line="240" w:lineRule="auto"/>
              <w:jc w:val="both"/>
              <w:rPr>
                <w:rFonts w:ascii="Times New Roman" w:hAnsi="Times New Roman" w:cs="Times New Roman"/>
                <w:i/>
                <w:iCs/>
                <w:sz w:val="20"/>
                <w:szCs w:val="20"/>
                <w:lang w:eastAsia="ru-RU"/>
              </w:rPr>
            </w:pPr>
          </w:p>
          <w:p w:rsidR="001B1EE7" w:rsidRDefault="001B1EE7" w:rsidP="001C0DBF">
            <w:pPr>
              <w:tabs>
                <w:tab w:val="left" w:pos="900"/>
                <w:tab w:val="left" w:pos="1260"/>
              </w:tabs>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Pr>
                <w:rFonts w:ascii="Times New Roman" w:hAnsi="Times New Roman" w:cs="Times New Roman"/>
                <w:i/>
                <w:iCs/>
                <w:sz w:val="20"/>
                <w:szCs w:val="20"/>
                <w:lang w:eastAsia="ru-RU"/>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roofErr w:type="gramEnd"/>
          </w:p>
          <w:p w:rsidR="001B1EE7" w:rsidRDefault="001B1EE7" w:rsidP="001C0DBF">
            <w:pPr>
              <w:tabs>
                <w:tab w:val="left" w:pos="900"/>
                <w:tab w:val="left" w:pos="1260"/>
              </w:tabs>
              <w:autoSpaceDE w:val="0"/>
              <w:autoSpaceDN w:val="0"/>
              <w:adjustRightInd w:val="0"/>
              <w:spacing w:after="0" w:line="240" w:lineRule="auto"/>
              <w:jc w:val="both"/>
              <w:rPr>
                <w:rFonts w:ascii="Times New Roman" w:hAnsi="Times New Roman" w:cs="Times New Roman"/>
                <w:i/>
                <w:iCs/>
                <w:sz w:val="20"/>
                <w:szCs w:val="20"/>
                <w:lang w:eastAsia="ru-RU"/>
              </w:rPr>
            </w:pPr>
          </w:p>
          <w:p w:rsidR="001B1EE7" w:rsidRDefault="001B1EE7" w:rsidP="001C0DBF">
            <w:pPr>
              <w:tabs>
                <w:tab w:val="left" w:pos="900"/>
                <w:tab w:val="left" w:pos="1260"/>
              </w:tabs>
              <w:autoSpaceDE w:val="0"/>
              <w:autoSpaceDN w:val="0"/>
              <w:adjustRightInd w:val="0"/>
              <w:spacing w:after="0" w:line="240" w:lineRule="auto"/>
              <w:jc w:val="both"/>
              <w:rPr>
                <w:rFonts w:ascii="Times New Roman" w:hAnsi="Times New Roman" w:cs="Times New Roman"/>
                <w:i/>
                <w:iCs/>
                <w:sz w:val="20"/>
                <w:szCs w:val="20"/>
                <w:lang w:eastAsia="ru-RU"/>
              </w:rPr>
            </w:pPr>
            <w:r>
              <w:rPr>
                <w:rFonts w:ascii="Times New Roman" w:hAnsi="Times New Roman" w:cs="Times New Roman"/>
                <w:i/>
                <w:iCs/>
                <w:sz w:val="20"/>
                <w:szCs w:val="20"/>
                <w:lang w:eastAsia="ru-RU"/>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1B1EE7" w:rsidRDefault="001B1EE7" w:rsidP="001C0DBF">
            <w:pPr>
              <w:tabs>
                <w:tab w:val="left" w:pos="900"/>
                <w:tab w:val="left" w:pos="1260"/>
              </w:tabs>
              <w:autoSpaceDE w:val="0"/>
              <w:autoSpaceDN w:val="0"/>
              <w:adjustRightInd w:val="0"/>
              <w:spacing w:after="0" w:line="240" w:lineRule="auto"/>
              <w:jc w:val="both"/>
              <w:rPr>
                <w:rFonts w:ascii="Times New Roman" w:hAnsi="Times New Roman" w:cs="Times New Roman"/>
                <w:i/>
                <w:iCs/>
                <w:sz w:val="20"/>
                <w:szCs w:val="20"/>
                <w:lang w:eastAsia="ru-RU"/>
              </w:rPr>
            </w:pPr>
          </w:p>
          <w:p w:rsidR="001B1EE7" w:rsidRDefault="001B1EE7" w:rsidP="001C0DBF">
            <w:pPr>
              <w:tabs>
                <w:tab w:val="left" w:pos="900"/>
                <w:tab w:val="left" w:pos="1260"/>
              </w:tabs>
              <w:autoSpaceDE w:val="0"/>
              <w:autoSpaceDN w:val="0"/>
              <w:adjustRightInd w:val="0"/>
              <w:spacing w:after="0" w:line="240" w:lineRule="auto"/>
              <w:jc w:val="both"/>
              <w:rPr>
                <w:rFonts w:ascii="Times New Roman" w:hAnsi="Times New Roman" w:cs="Times New Roman"/>
                <w:i/>
                <w:iCs/>
                <w:sz w:val="20"/>
                <w:szCs w:val="20"/>
                <w:lang w:eastAsia="ru-RU"/>
              </w:rPr>
            </w:pPr>
            <w:r>
              <w:rPr>
                <w:rFonts w:ascii="Times New Roman" w:hAnsi="Times New Roman" w:cs="Times New Roman"/>
                <w:i/>
                <w:iCs/>
                <w:sz w:val="20"/>
                <w:szCs w:val="20"/>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1B1EE7" w:rsidRDefault="001B1EE7" w:rsidP="001C0DBF">
            <w:pPr>
              <w:tabs>
                <w:tab w:val="left" w:pos="900"/>
                <w:tab w:val="left" w:pos="1260"/>
              </w:tabs>
              <w:autoSpaceDE w:val="0"/>
              <w:autoSpaceDN w:val="0"/>
              <w:adjustRightInd w:val="0"/>
              <w:spacing w:after="0" w:line="240" w:lineRule="auto"/>
              <w:jc w:val="both"/>
              <w:rPr>
                <w:rFonts w:ascii="Arial" w:hAnsi="Arial" w:cs="Arial"/>
                <w:i/>
                <w:iCs/>
                <w:sz w:val="20"/>
                <w:szCs w:val="20"/>
                <w:lang w:eastAsia="ru-RU"/>
              </w:rPr>
            </w:pPr>
          </w:p>
        </w:tc>
      </w:tr>
    </w:tbl>
    <w:p w:rsidR="001B1EE7" w:rsidRDefault="001B1EE7" w:rsidP="001B1EE7">
      <w:pPr>
        <w:tabs>
          <w:tab w:val="left" w:pos="426"/>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6.4.4.Суммирование баллов, полученных каждой заявкой по трем критериям.</w:t>
      </w:r>
    </w:p>
    <w:p w:rsidR="001B1EE7" w:rsidRDefault="001B1EE7" w:rsidP="001B1EE7">
      <w:pPr>
        <w:tabs>
          <w:tab w:val="left" w:pos="426"/>
        </w:tabs>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6.4.5.Ранжирование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1B1EE7" w:rsidRDefault="001B1EE7" w:rsidP="001B1E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6.4.6.Результаты оценки и сопоставления заявок оформляются протоколом оценки и сопоставления заявок на участие в открытом конкурсе.</w:t>
      </w:r>
    </w:p>
    <w:p w:rsidR="001B1EE7" w:rsidRPr="00F059DD" w:rsidRDefault="001B1EE7" w:rsidP="001B1EE7">
      <w:pPr>
        <w:spacing w:after="0" w:line="360" w:lineRule="auto"/>
        <w:jc w:val="both"/>
        <w:rPr>
          <w:rStyle w:val="a3"/>
          <w:color w:val="auto"/>
          <w:u w:val="none"/>
        </w:rPr>
      </w:pPr>
      <w:r>
        <w:rPr>
          <w:rFonts w:ascii="Times New Roman" w:hAnsi="Times New Roman" w:cs="Times New Roman"/>
          <w:sz w:val="24"/>
          <w:szCs w:val="24"/>
        </w:rPr>
        <w:t>6.4.7.Протокол оценки и сопоставления заявок на участие в открытом конкурсе должен быть составлен и опубликован на интернет-</w:t>
      </w:r>
      <w:r w:rsidRPr="00F059DD">
        <w:rPr>
          <w:rFonts w:ascii="Times New Roman" w:hAnsi="Times New Roman" w:cs="Times New Roman"/>
          <w:sz w:val="24"/>
          <w:szCs w:val="24"/>
        </w:rPr>
        <w:t xml:space="preserve">сайте </w:t>
      </w:r>
      <w:hyperlink r:id="rId9" w:history="1">
        <w:r w:rsidRPr="00F059DD">
          <w:rPr>
            <w:rStyle w:val="a3"/>
            <w:color w:val="auto"/>
            <w:sz w:val="24"/>
            <w:szCs w:val="24"/>
            <w:u w:val="none"/>
          </w:rPr>
          <w:t>www.</w:t>
        </w:r>
        <w:r w:rsidRPr="00F059DD">
          <w:rPr>
            <w:rStyle w:val="a3"/>
            <w:color w:val="auto"/>
            <w:sz w:val="24"/>
            <w:szCs w:val="24"/>
            <w:u w:val="none"/>
            <w:lang w:val="en-US"/>
          </w:rPr>
          <w:t>adm</w:t>
        </w:r>
        <w:r w:rsidRPr="00F059DD">
          <w:rPr>
            <w:rStyle w:val="a3"/>
            <w:color w:val="auto"/>
            <w:sz w:val="24"/>
            <w:szCs w:val="24"/>
            <w:u w:val="none"/>
          </w:rPr>
          <w:t>-sarapul.</w:t>
        </w:r>
        <w:proofErr w:type="spellStart"/>
        <w:r w:rsidRPr="00F059DD">
          <w:rPr>
            <w:rStyle w:val="a3"/>
            <w:color w:val="auto"/>
            <w:sz w:val="24"/>
            <w:szCs w:val="24"/>
            <w:u w:val="none"/>
            <w:lang w:val="en-US"/>
          </w:rPr>
          <w:t>ru</w:t>
        </w:r>
        <w:proofErr w:type="spellEnd"/>
      </w:hyperlink>
      <w:r w:rsidRPr="00F059DD">
        <w:rPr>
          <w:rStyle w:val="a3"/>
          <w:color w:val="auto"/>
          <w:sz w:val="24"/>
          <w:szCs w:val="24"/>
          <w:u w:val="none"/>
        </w:rPr>
        <w:t xml:space="preserve"> в пятидневный срок </w:t>
      </w:r>
      <w:proofErr w:type="gramStart"/>
      <w:r w:rsidRPr="00F059DD">
        <w:rPr>
          <w:rStyle w:val="a3"/>
          <w:color w:val="auto"/>
          <w:sz w:val="24"/>
          <w:szCs w:val="24"/>
          <w:u w:val="none"/>
        </w:rPr>
        <w:t>с даты вскрытия</w:t>
      </w:r>
      <w:proofErr w:type="gramEnd"/>
      <w:r w:rsidRPr="00F059DD">
        <w:rPr>
          <w:rStyle w:val="a3"/>
          <w:color w:val="auto"/>
          <w:sz w:val="24"/>
          <w:szCs w:val="24"/>
          <w:u w:val="none"/>
        </w:rPr>
        <w:t xml:space="preserve"> конвертов с заявками.    </w:t>
      </w:r>
    </w:p>
    <w:p w:rsidR="001B1EE7" w:rsidRPr="00F059DD" w:rsidRDefault="001B1EE7" w:rsidP="001B1EE7">
      <w:pPr>
        <w:spacing w:after="0" w:line="360" w:lineRule="auto"/>
        <w:jc w:val="both"/>
        <w:rPr>
          <w:rStyle w:val="a3"/>
          <w:color w:val="auto"/>
          <w:sz w:val="24"/>
          <w:szCs w:val="24"/>
          <w:u w:val="none"/>
        </w:rPr>
      </w:pPr>
      <w:r w:rsidRPr="00F059DD">
        <w:rPr>
          <w:rStyle w:val="a3"/>
          <w:color w:val="auto"/>
          <w:sz w:val="24"/>
          <w:szCs w:val="24"/>
          <w:u w:val="none"/>
        </w:rPr>
        <w:t xml:space="preserve">6.4.8.Договор заключается с победителем конкурса в десятидневный срок </w:t>
      </w:r>
      <w:proofErr w:type="gramStart"/>
      <w:r w:rsidRPr="00F059DD">
        <w:rPr>
          <w:rStyle w:val="a3"/>
          <w:color w:val="auto"/>
          <w:sz w:val="24"/>
          <w:szCs w:val="24"/>
          <w:u w:val="none"/>
        </w:rPr>
        <w:t>с даты опубликования</w:t>
      </w:r>
      <w:proofErr w:type="gramEnd"/>
      <w:r w:rsidRPr="00F059DD">
        <w:rPr>
          <w:rStyle w:val="a3"/>
          <w:color w:val="auto"/>
          <w:sz w:val="24"/>
          <w:szCs w:val="24"/>
          <w:u w:val="none"/>
        </w:rPr>
        <w:t xml:space="preserve"> протокола оценки и сопоставления заявок на участие в открытом конкурсе. Если победитель уклонился от заключения договора (не представил подписанный  с его стороны проект договора) или не представил надлежащее обеспечение обязательств по договору, то обеспечение заявки удерживается в пользу заказчика. В этом случае заказчик заключает договор подряда с участником, заявке на </w:t>
      </w:r>
      <w:proofErr w:type="gramStart"/>
      <w:r w:rsidRPr="00F059DD">
        <w:rPr>
          <w:rStyle w:val="a3"/>
          <w:color w:val="auto"/>
          <w:sz w:val="24"/>
          <w:szCs w:val="24"/>
          <w:u w:val="none"/>
        </w:rPr>
        <w:t>участие</w:t>
      </w:r>
      <w:proofErr w:type="gramEnd"/>
      <w:r w:rsidRPr="00F059DD">
        <w:rPr>
          <w:rStyle w:val="a3"/>
          <w:color w:val="auto"/>
          <w:sz w:val="24"/>
          <w:szCs w:val="24"/>
          <w:u w:val="none"/>
        </w:rPr>
        <w:t xml:space="preserve"> в конкурсе которого присвоен второй номер.</w:t>
      </w:r>
    </w:p>
    <w:p w:rsidR="001B1EE7" w:rsidRPr="00F059DD" w:rsidRDefault="001B1EE7" w:rsidP="001B1EE7">
      <w:pPr>
        <w:spacing w:after="0" w:line="360" w:lineRule="auto"/>
        <w:jc w:val="both"/>
        <w:rPr>
          <w:rStyle w:val="a3"/>
          <w:color w:val="auto"/>
          <w:sz w:val="24"/>
          <w:szCs w:val="24"/>
          <w:u w:val="none"/>
        </w:rPr>
      </w:pPr>
      <w:r w:rsidRPr="00F059DD">
        <w:rPr>
          <w:rStyle w:val="a3"/>
          <w:color w:val="auto"/>
          <w:sz w:val="24"/>
          <w:szCs w:val="24"/>
          <w:u w:val="none"/>
        </w:rPr>
        <w:t xml:space="preserve">6.4.9. Если участник, заявке на </w:t>
      </w:r>
      <w:proofErr w:type="gramStart"/>
      <w:r w:rsidRPr="00F059DD">
        <w:rPr>
          <w:rStyle w:val="a3"/>
          <w:color w:val="auto"/>
          <w:sz w:val="24"/>
          <w:szCs w:val="24"/>
          <w:u w:val="none"/>
        </w:rPr>
        <w:t>участие</w:t>
      </w:r>
      <w:proofErr w:type="gramEnd"/>
      <w:r w:rsidRPr="00F059DD">
        <w:rPr>
          <w:rStyle w:val="a3"/>
          <w:color w:val="auto"/>
          <w:sz w:val="24"/>
          <w:szCs w:val="24"/>
          <w:u w:val="none"/>
        </w:rPr>
        <w:t xml:space="preserve"> в конкурсе которого присвоен второй номер, уклонился от заключения договора или не представил надлежащее обеспечение исполнения договора, то обеспечение его заявки также удерживается в пользу заказчика. В этом случае проводится   повторный конкурс.</w:t>
      </w:r>
    </w:p>
    <w:p w:rsidR="001B1EE7" w:rsidRPr="00F059DD" w:rsidRDefault="001B1EE7" w:rsidP="001B1EE7">
      <w:pPr>
        <w:spacing w:after="0" w:line="360" w:lineRule="auto"/>
        <w:jc w:val="both"/>
        <w:rPr>
          <w:rStyle w:val="a3"/>
          <w:color w:val="auto"/>
          <w:sz w:val="24"/>
          <w:szCs w:val="24"/>
          <w:u w:val="none"/>
        </w:rPr>
      </w:pPr>
      <w:r w:rsidRPr="00F059DD">
        <w:rPr>
          <w:rStyle w:val="a3"/>
          <w:color w:val="auto"/>
          <w:sz w:val="24"/>
          <w:szCs w:val="24"/>
          <w:u w:val="none"/>
        </w:rPr>
        <w:t>6.4.10. конкурс объявляется конкурсной комиссией не состоявшимся в следующих случаях:</w:t>
      </w:r>
    </w:p>
    <w:p w:rsidR="001B1EE7" w:rsidRPr="00F059DD" w:rsidRDefault="001B1EE7" w:rsidP="001B1EE7">
      <w:pPr>
        <w:spacing w:after="0" w:line="360" w:lineRule="auto"/>
        <w:jc w:val="both"/>
        <w:rPr>
          <w:rStyle w:val="a3"/>
          <w:color w:val="auto"/>
          <w:sz w:val="24"/>
          <w:szCs w:val="24"/>
          <w:u w:val="none"/>
        </w:rPr>
      </w:pPr>
      <w:r w:rsidRPr="00F059DD">
        <w:rPr>
          <w:rStyle w:val="a3"/>
          <w:color w:val="auto"/>
          <w:sz w:val="24"/>
          <w:szCs w:val="24"/>
          <w:u w:val="none"/>
        </w:rPr>
        <w:t>6.4.10.1. если к объявленному сроку вскрытия конвертов не поступило ни одной конкурсной заявки;</w:t>
      </w:r>
    </w:p>
    <w:p w:rsidR="001B1EE7" w:rsidRPr="00F059DD" w:rsidRDefault="001B1EE7" w:rsidP="001B1EE7">
      <w:pPr>
        <w:spacing w:after="0" w:line="360" w:lineRule="auto"/>
        <w:jc w:val="both"/>
        <w:rPr>
          <w:rStyle w:val="a3"/>
          <w:color w:val="auto"/>
          <w:sz w:val="24"/>
          <w:szCs w:val="24"/>
          <w:u w:val="none"/>
        </w:rPr>
      </w:pPr>
      <w:r w:rsidRPr="00F059DD">
        <w:rPr>
          <w:rStyle w:val="a3"/>
          <w:color w:val="auto"/>
          <w:sz w:val="24"/>
          <w:szCs w:val="24"/>
          <w:u w:val="none"/>
        </w:rPr>
        <w:t>6.4.10.2. если всем участникам отказано в допуске к участию в конкурсе по результатам рассмотрения конкурсных заявок;</w:t>
      </w:r>
    </w:p>
    <w:p w:rsidR="001B1EE7" w:rsidRPr="00F059DD" w:rsidRDefault="001B1EE7" w:rsidP="001B1EE7">
      <w:pPr>
        <w:spacing w:after="0" w:line="360" w:lineRule="auto"/>
        <w:jc w:val="both"/>
        <w:rPr>
          <w:rStyle w:val="a3"/>
          <w:color w:val="auto"/>
          <w:sz w:val="24"/>
          <w:szCs w:val="24"/>
          <w:u w:val="none"/>
        </w:rPr>
      </w:pPr>
      <w:r w:rsidRPr="00F059DD">
        <w:rPr>
          <w:rStyle w:val="a3"/>
          <w:color w:val="auto"/>
          <w:sz w:val="24"/>
          <w:szCs w:val="24"/>
          <w:u w:val="none"/>
        </w:rPr>
        <w:t>6.4.10.3.если к конкурсу допущена только одна заявка на участие в конкурсе.</w:t>
      </w:r>
    </w:p>
    <w:p w:rsidR="001B1EE7" w:rsidRPr="00F059DD" w:rsidRDefault="001B1EE7" w:rsidP="001B1EE7">
      <w:pPr>
        <w:spacing w:after="0" w:line="360" w:lineRule="auto"/>
        <w:jc w:val="both"/>
      </w:pPr>
      <w:r w:rsidRPr="00F059DD">
        <w:rPr>
          <w:rStyle w:val="a3"/>
          <w:color w:val="auto"/>
          <w:sz w:val="24"/>
          <w:szCs w:val="24"/>
          <w:u w:val="none"/>
        </w:rPr>
        <w:t>6.4.11. В случае</w:t>
      </w:r>
      <w:proofErr w:type="gramStart"/>
      <w:r w:rsidRPr="00F059DD">
        <w:rPr>
          <w:rStyle w:val="a3"/>
          <w:color w:val="auto"/>
          <w:sz w:val="24"/>
          <w:szCs w:val="24"/>
          <w:u w:val="none"/>
        </w:rPr>
        <w:t>,</w:t>
      </w:r>
      <w:proofErr w:type="gramEnd"/>
      <w:r w:rsidRPr="00F059DD">
        <w:rPr>
          <w:rStyle w:val="a3"/>
          <w:color w:val="auto"/>
          <w:sz w:val="24"/>
          <w:szCs w:val="24"/>
          <w:u w:val="none"/>
        </w:rPr>
        <w:t xml:space="preserve"> если к конкурсу допущена только одна заявка на участие  в конкурсе, конкурс признается несостоявшимся и договор заключается с участником, подавшим эту заявку.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w:t>
      </w:r>
      <w:r w:rsidRPr="00F059DD">
        <w:rPr>
          <w:rStyle w:val="a3"/>
          <w:color w:val="auto"/>
          <w:sz w:val="24"/>
          <w:szCs w:val="24"/>
          <w:u w:val="none"/>
        </w:rPr>
        <w:lastRenderedPageBreak/>
        <w:t>участие в конкурсе, в проект договора, прилагаемый к конкурсной документации. В случае уклонения такого участника от заключения договора обеспечение заявки удерживается в пользу заказчика и проводится повторный конкурс.</w:t>
      </w:r>
    </w:p>
    <w:p w:rsidR="001B1EE7" w:rsidRDefault="001B1EE7" w:rsidP="001B1EE7">
      <w:pPr>
        <w:spacing w:after="0" w:line="360" w:lineRule="auto"/>
        <w:rPr>
          <w:rFonts w:ascii="Times New Roman" w:hAnsi="Times New Roman" w:cs="Times New Roman"/>
          <w:sz w:val="24"/>
          <w:szCs w:val="24"/>
        </w:rPr>
        <w:sectPr w:rsidR="001B1EE7" w:rsidSect="001C0DBF">
          <w:pgSz w:w="11906" w:h="16838"/>
          <w:pgMar w:top="567" w:right="850" w:bottom="1134" w:left="1701" w:header="708" w:footer="708" w:gutter="0"/>
          <w:cols w:space="720"/>
        </w:sectPr>
      </w:pPr>
    </w:p>
    <w:p w:rsidR="001B1EE7" w:rsidRDefault="001B1EE7" w:rsidP="001B1EE7">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Приложение 1</w:t>
      </w:r>
    </w:p>
    <w:p w:rsidR="001B1EE7" w:rsidRDefault="001B1EE7" w:rsidP="001B1EE7">
      <w:pPr>
        <w:spacing w:after="0" w:line="240" w:lineRule="auto"/>
        <w:ind w:left="7655" w:hanging="1283"/>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конкурсной документации</w:t>
      </w:r>
    </w:p>
    <w:p w:rsidR="001B1EE7" w:rsidRDefault="001B1EE7" w:rsidP="001B1EE7">
      <w:pPr>
        <w:spacing w:after="0" w:line="360" w:lineRule="auto"/>
        <w:jc w:val="right"/>
        <w:rPr>
          <w:rFonts w:ascii="Times New Roman" w:hAnsi="Times New Roman" w:cs="Times New Roman"/>
          <w:b/>
          <w:bCs/>
          <w:color w:val="000000"/>
          <w:sz w:val="24"/>
          <w:szCs w:val="24"/>
          <w:lang w:eastAsia="ru-RU"/>
        </w:rPr>
      </w:pPr>
    </w:p>
    <w:p w:rsidR="001B1EE7" w:rsidRDefault="001B1EE7" w:rsidP="001B1EE7">
      <w:pPr>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Заявка</w:t>
      </w:r>
    </w:p>
    <w:p w:rsidR="001B1EE7" w:rsidRDefault="001B1EE7" w:rsidP="001B1EE7">
      <w:pPr>
        <w:tabs>
          <w:tab w:val="left" w:pos="6237"/>
        </w:tabs>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на участие в конкурсе на выполнение работ</w:t>
      </w:r>
      <w:r>
        <w:rPr>
          <w:rFonts w:ascii="Times New Roman" w:hAnsi="Times New Roman" w:cs="Times New Roman"/>
          <w:b/>
          <w:bCs/>
          <w:sz w:val="28"/>
          <w:szCs w:val="28"/>
          <w:lang w:eastAsia="ru-RU"/>
        </w:rPr>
        <w:t xml:space="preserve"> по капитальному ремонту </w:t>
      </w:r>
    </w:p>
    <w:p w:rsidR="001B1EE7" w:rsidRDefault="001B1EE7" w:rsidP="001B1EE7">
      <w:pPr>
        <w:tabs>
          <w:tab w:val="left" w:pos="6237"/>
        </w:tabs>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__________________________________________________________________________________________________________________________________________________________</w:t>
      </w:r>
    </w:p>
    <w:p w:rsidR="001B1EE7" w:rsidRDefault="001B1EE7" w:rsidP="001B1EE7">
      <w:pPr>
        <w:tabs>
          <w:tab w:val="left" w:pos="6237"/>
        </w:tabs>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Pr>
          <w:rFonts w:ascii="Times New Roman" w:hAnsi="Times New Roman" w:cs="Times New Roman"/>
          <w:i/>
          <w:iCs/>
          <w:sz w:val="24"/>
          <w:szCs w:val="24"/>
          <w:lang w:eastAsia="ru-RU"/>
        </w:rPr>
        <w:t>указать наименование работ, объект и адрес</w:t>
      </w:r>
      <w:r>
        <w:rPr>
          <w:rFonts w:ascii="Times New Roman" w:hAnsi="Times New Roman" w:cs="Times New Roman"/>
          <w:b/>
          <w:bCs/>
          <w:sz w:val="24"/>
          <w:szCs w:val="24"/>
          <w:lang w:eastAsia="ru-RU"/>
        </w:rPr>
        <w:t>)</w:t>
      </w:r>
    </w:p>
    <w:p w:rsidR="001B1EE7" w:rsidRDefault="001B1EE7" w:rsidP="001B1EE7">
      <w:pPr>
        <w:spacing w:after="0" w:line="360" w:lineRule="auto"/>
        <w:ind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ab/>
        <w:t>Участник:</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1B1EE7" w:rsidTr="001C0DBF">
        <w:tc>
          <w:tcPr>
            <w:tcW w:w="5920"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p>
        </w:tc>
      </w:tr>
      <w:tr w:rsidR="001B1EE7" w:rsidTr="001C0DBF">
        <w:tc>
          <w:tcPr>
            <w:tcW w:w="5920"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 ИНН</w:t>
            </w:r>
          </w:p>
        </w:tc>
        <w:tc>
          <w:tcPr>
            <w:tcW w:w="354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p>
        </w:tc>
      </w:tr>
      <w:tr w:rsidR="001B1EE7" w:rsidTr="001C0DBF">
        <w:tc>
          <w:tcPr>
            <w:tcW w:w="5920"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p>
        </w:tc>
      </w:tr>
      <w:tr w:rsidR="001B1EE7" w:rsidTr="001C0DBF">
        <w:tc>
          <w:tcPr>
            <w:tcW w:w="5920"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p>
        </w:tc>
      </w:tr>
      <w:tr w:rsidR="001B1EE7" w:rsidTr="001C0DBF">
        <w:tc>
          <w:tcPr>
            <w:tcW w:w="5920"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p>
        </w:tc>
      </w:tr>
      <w:tr w:rsidR="001B1EE7" w:rsidTr="001C0DBF">
        <w:tc>
          <w:tcPr>
            <w:tcW w:w="5920"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color w:val="000000"/>
                <w:sz w:val="24"/>
                <w:szCs w:val="24"/>
                <w:lang w:eastAsia="ru-RU"/>
              </w:rPr>
            </w:pPr>
          </w:p>
        </w:tc>
      </w:tr>
    </w:tbl>
    <w:p w:rsidR="001B1EE7" w:rsidRDefault="001B1EE7" w:rsidP="001B1EE7">
      <w:pPr>
        <w:spacing w:after="0" w:line="360" w:lineRule="auto"/>
        <w:ind w:left="450"/>
        <w:jc w:val="both"/>
        <w:rPr>
          <w:rFonts w:ascii="Times New Roman" w:hAnsi="Times New Roman" w:cs="Times New Roman"/>
          <w:color w:val="000000"/>
          <w:sz w:val="24"/>
          <w:szCs w:val="24"/>
          <w:lang w:eastAsia="ru-RU"/>
        </w:rPr>
      </w:pPr>
    </w:p>
    <w:p w:rsidR="001B1EE7" w:rsidRDefault="001B1EE7" w:rsidP="001B1EE7">
      <w:pPr>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2.Электронный адрес участника ____________________________________________</w:t>
      </w:r>
    </w:p>
    <w:p w:rsidR="001B1EE7" w:rsidRDefault="001B1EE7" w:rsidP="001B1EE7">
      <w:pPr>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3.Участник ____________________ плательщиком налога на добавленную стоимость.</w:t>
      </w:r>
    </w:p>
    <w:p w:rsidR="001B1EE7" w:rsidRDefault="001B1EE7" w:rsidP="001B1EE7">
      <w:pPr>
        <w:spacing w:after="0" w:line="360" w:lineRule="auto"/>
        <w:ind w:left="1418" w:hanging="2"/>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является (не является), основание освобождения от уплаты Н</w:t>
      </w:r>
      <w:proofErr w:type="gramStart"/>
      <w:r>
        <w:rPr>
          <w:rFonts w:ascii="Times New Roman" w:hAnsi="Times New Roman" w:cs="Times New Roman"/>
          <w:i/>
          <w:iCs/>
          <w:color w:val="000000"/>
          <w:sz w:val="24"/>
          <w:szCs w:val="24"/>
          <w:lang w:eastAsia="ru-RU"/>
        </w:rPr>
        <w:t>ДС в сл</w:t>
      </w:r>
      <w:proofErr w:type="gramEnd"/>
      <w:r>
        <w:rPr>
          <w:rFonts w:ascii="Times New Roman" w:hAnsi="Times New Roman" w:cs="Times New Roman"/>
          <w:i/>
          <w:iCs/>
          <w:color w:val="000000"/>
          <w:sz w:val="24"/>
          <w:szCs w:val="24"/>
          <w:lang w:eastAsia="ru-RU"/>
        </w:rPr>
        <w:t>учае наличия.</w:t>
      </w:r>
    </w:p>
    <w:p w:rsidR="001B1EE7" w:rsidRDefault="001B1EE7" w:rsidP="001B1EE7">
      <w:pPr>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4.Участник ______________________________________</w:t>
      </w:r>
      <w:proofErr w:type="gramStart"/>
      <w:r>
        <w:rPr>
          <w:rFonts w:ascii="Times New Roman" w:hAnsi="Times New Roman" w:cs="Times New Roman"/>
          <w:sz w:val="24"/>
          <w:szCs w:val="24"/>
          <w:lang w:eastAsia="ru-RU"/>
        </w:rPr>
        <w:t>выданное</w:t>
      </w:r>
      <w:proofErr w:type="gramEnd"/>
      <w:r>
        <w:rPr>
          <w:rFonts w:ascii="Times New Roman" w:hAnsi="Times New Roman" w:cs="Times New Roman"/>
          <w:sz w:val="24"/>
          <w:szCs w:val="24"/>
          <w:lang w:eastAsia="ru-RU"/>
        </w:rPr>
        <w:t xml:space="preserve"> саморегулируемой</w:t>
      </w:r>
    </w:p>
    <w:p w:rsidR="001B1EE7" w:rsidRDefault="001B1EE7" w:rsidP="001B1EE7">
      <w:pPr>
        <w:spacing w:after="0" w:line="360" w:lineRule="auto"/>
        <w:ind w:left="1416" w:firstLine="70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имеет (не имеет)</w:t>
      </w:r>
    </w:p>
    <w:p w:rsidR="001B1EE7" w:rsidRDefault="001B1EE7" w:rsidP="001B1EE7">
      <w:pPr>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 организацией свидетельство о допуске</w:t>
      </w:r>
      <w:r>
        <w:rPr>
          <w:rFonts w:ascii="Times New Roman" w:hAnsi="Times New Roman" w:cs="Times New Roman"/>
          <w:color w:val="000000"/>
          <w:sz w:val="24"/>
          <w:szCs w:val="24"/>
          <w:lang w:eastAsia="ru-RU"/>
        </w:rPr>
        <w:t xml:space="preserve"> к работам, </w:t>
      </w:r>
      <w:r>
        <w:rPr>
          <w:rFonts w:ascii="Times New Roman" w:hAnsi="Times New Roman" w:cs="Times New Roman"/>
          <w:sz w:val="24"/>
          <w:szCs w:val="24"/>
          <w:lang w:eastAsia="ru-RU"/>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Pr>
          <w:rFonts w:ascii="Times New Roman" w:hAnsi="Times New Roman" w:cs="Times New Roman"/>
          <w:sz w:val="24"/>
          <w:szCs w:val="24"/>
          <w:lang w:eastAsia="ru-RU"/>
        </w:rPr>
        <w:t>Минрегиона</w:t>
      </w:r>
      <w:proofErr w:type="spellEnd"/>
      <w:r>
        <w:rPr>
          <w:rFonts w:ascii="Times New Roman" w:hAnsi="Times New Roman" w:cs="Times New Roman"/>
          <w:sz w:val="24"/>
          <w:szCs w:val="24"/>
          <w:lang w:eastAsia="ru-RU"/>
        </w:rPr>
        <w:t xml:space="preserve"> России от 30 декабря 2009 года № 624.</w:t>
      </w:r>
    </w:p>
    <w:p w:rsidR="001B1EE7" w:rsidRDefault="001B1EE7" w:rsidP="001B1EE7">
      <w:pPr>
        <w:widowControl w:val="0"/>
        <w:autoSpaceDE w:val="0"/>
        <w:autoSpaceDN w:val="0"/>
        <w:adjustRightInd w:val="0"/>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5.Конкурсная документация изучена нами в полном объеме и признана полной и достаточной для подготовки настоящей конкурсной заявки.</w:t>
      </w:r>
    </w:p>
    <w:p w:rsidR="001B1EE7" w:rsidRDefault="001B1EE7" w:rsidP="001B1EE7">
      <w:pPr>
        <w:widowControl w:val="0"/>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6.Подтверждаем соответствие требованиям:</w:t>
      </w:r>
    </w:p>
    <w:p w:rsidR="001B1EE7" w:rsidRDefault="001B1EE7" w:rsidP="001B1EE7">
      <w:pPr>
        <w:widowControl w:val="0"/>
        <w:autoSpaceDE w:val="0"/>
        <w:autoSpaceDN w:val="0"/>
        <w:adjustRightInd w:val="0"/>
        <w:spacing w:after="0" w:line="36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деятельность не приостановлена в порядке, предусмотренном Кодексом Российской Федерации об административных правонарушениях;</w:t>
      </w:r>
    </w:p>
    <w:p w:rsidR="001B1EE7" w:rsidRDefault="001B1EE7" w:rsidP="001B1EE7">
      <w:pPr>
        <w:spacing w:after="0" w:line="36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просроченной задолженности перед бюджетами всех уровней или государственными внебюджетными фондами;</w:t>
      </w:r>
    </w:p>
    <w:p w:rsidR="001B1EE7" w:rsidRDefault="001B1EE7" w:rsidP="001B1EE7">
      <w:pPr>
        <w:spacing w:after="0" w:line="36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участник не находится в процессе ликвидации или в процедуре банкротства</w:t>
      </w:r>
      <w:proofErr w:type="gramStart"/>
      <w:r>
        <w:rPr>
          <w:rFonts w:ascii="Times New Roman" w:hAnsi="Times New Roman" w:cs="Times New Roman"/>
          <w:sz w:val="24"/>
          <w:szCs w:val="24"/>
          <w:lang w:eastAsia="ru-RU"/>
        </w:rPr>
        <w:t xml:space="preserve"> ;</w:t>
      </w:r>
      <w:proofErr w:type="gramEnd"/>
    </w:p>
    <w:p w:rsidR="001B1EE7" w:rsidRDefault="001B1EE7" w:rsidP="001B1EE7">
      <w:pPr>
        <w:spacing w:after="0" w:line="36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в реестре недобросовестных поставщиков.</w:t>
      </w:r>
    </w:p>
    <w:p w:rsidR="001B1EE7" w:rsidRDefault="001B1EE7" w:rsidP="001B1EE7">
      <w:pPr>
        <w:spacing w:after="0" w:line="36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Pr>
          <w:rFonts w:ascii="Times New Roman" w:hAnsi="Times New Roman" w:cs="Times New Roman"/>
          <w:sz w:val="24"/>
          <w:szCs w:val="24"/>
          <w:lang w:eastAsia="ru-RU"/>
        </w:rPr>
        <w:tab/>
        <w:t xml:space="preserve">Предлагаем следующие условия выполнения договора подряда: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1B1EE7" w:rsidTr="001C0DBF">
        <w:trPr>
          <w:cantSplit/>
          <w:trHeight w:val="866"/>
        </w:trPr>
        <w:tc>
          <w:tcPr>
            <w:tcW w:w="709"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/п</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Единица измерения</w:t>
            </w:r>
          </w:p>
          <w:p w:rsidR="001B1EE7" w:rsidRDefault="001B1EE7" w:rsidP="001C0DBF">
            <w:pPr>
              <w:spacing w:after="0" w:line="240" w:lineRule="auto"/>
              <w:jc w:val="center"/>
              <w:rPr>
                <w:rFonts w:ascii="Times New Roman" w:hAnsi="Times New Roman" w:cs="Times New Roman"/>
                <w:sz w:val="24"/>
                <w:szCs w:val="24"/>
                <w:lang w:eastAsia="ru-RU"/>
              </w:rPr>
            </w:pPr>
          </w:p>
          <w:p w:rsidR="001B1EE7" w:rsidRDefault="001B1EE7" w:rsidP="001C0DBF">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Значение (все значения указываются цифрами) </w:t>
            </w:r>
          </w:p>
        </w:tc>
      </w:tr>
      <w:tr w:rsidR="001B1EE7" w:rsidTr="001C0DBF">
        <w:trPr>
          <w:tblHeader/>
        </w:trPr>
        <w:tc>
          <w:tcPr>
            <w:tcW w:w="709"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1B1EE7" w:rsidTr="001C0DBF">
        <w:trPr>
          <w:cantSplit/>
          <w:trHeight w:val="873"/>
        </w:trPr>
        <w:tc>
          <w:tcPr>
            <w:tcW w:w="709"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Рубли</w:t>
            </w: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p>
        </w:tc>
      </w:tr>
      <w:tr w:rsidR="001B1EE7" w:rsidTr="001C0DBF">
        <w:trPr>
          <w:cantSplit/>
        </w:trPr>
        <w:tc>
          <w:tcPr>
            <w:tcW w:w="709"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Календарные дни</w:t>
            </w:r>
          </w:p>
          <w:p w:rsidR="001B1EE7" w:rsidRDefault="001B1EE7" w:rsidP="001C0DBF">
            <w:pPr>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 даты начала</w:t>
            </w:r>
            <w:proofErr w:type="gramEnd"/>
            <w:r>
              <w:rPr>
                <w:rFonts w:ascii="Times New Roman" w:hAnsi="Times New Roman" w:cs="Times New Roman"/>
                <w:sz w:val="24"/>
                <w:szCs w:val="24"/>
                <w:lang w:eastAsia="ru-RU"/>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p>
        </w:tc>
      </w:tr>
    </w:tbl>
    <w:p w:rsidR="001B1EE7" w:rsidRDefault="001B1EE7" w:rsidP="001B1EE7">
      <w:pPr>
        <w:autoSpaceDE w:val="0"/>
        <w:autoSpaceDN w:val="0"/>
        <w:adjustRightInd w:val="0"/>
        <w:spacing w:after="0" w:line="360" w:lineRule="auto"/>
        <w:ind w:left="810"/>
        <w:jc w:val="both"/>
        <w:rPr>
          <w:rFonts w:ascii="Times New Roman" w:hAnsi="Times New Roman" w:cs="Times New Roman"/>
          <w:sz w:val="24"/>
          <w:szCs w:val="24"/>
        </w:rPr>
      </w:pPr>
    </w:p>
    <w:p w:rsidR="001B1EE7" w:rsidRDefault="001B1EE7" w:rsidP="001B1EE7">
      <w:pPr>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Информация для оценки подкритериев критерия «Квалификация»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1B1EE7" w:rsidTr="001C0DBF">
        <w:trPr>
          <w:cantSplit/>
          <w:trHeight w:val="866"/>
        </w:trPr>
        <w:tc>
          <w:tcPr>
            <w:tcW w:w="709"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/п</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Единица измерения</w:t>
            </w:r>
          </w:p>
          <w:p w:rsidR="001B1EE7" w:rsidRDefault="001B1EE7" w:rsidP="001C0DBF">
            <w:pPr>
              <w:spacing w:after="0" w:line="240" w:lineRule="auto"/>
              <w:jc w:val="center"/>
              <w:rPr>
                <w:rFonts w:ascii="Times New Roman" w:hAnsi="Times New Roman" w:cs="Times New Roman"/>
                <w:sz w:val="24"/>
                <w:szCs w:val="24"/>
                <w:lang w:eastAsia="ru-RU"/>
              </w:rPr>
            </w:pPr>
          </w:p>
          <w:p w:rsidR="001B1EE7" w:rsidRDefault="001B1EE7" w:rsidP="001C0DBF">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Значение (все значения указываются цифрами) </w:t>
            </w:r>
          </w:p>
        </w:tc>
      </w:tr>
      <w:tr w:rsidR="001B1EE7" w:rsidTr="001C0DBF">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Опыт работы,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p>
        </w:tc>
      </w:tr>
      <w:tr w:rsidR="001B1EE7" w:rsidTr="001C0DBF">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количество успешно завершенных объектов-аналогов за </w:t>
            </w:r>
            <w:proofErr w:type="gramStart"/>
            <w:r>
              <w:rPr>
                <w:rFonts w:ascii="Times New Roman" w:hAnsi="Times New Roman" w:cs="Times New Roman"/>
                <w:sz w:val="24"/>
                <w:szCs w:val="24"/>
                <w:lang w:eastAsia="ru-RU"/>
              </w:rPr>
              <w:t>последние</w:t>
            </w:r>
            <w:proofErr w:type="gramEnd"/>
            <w:r>
              <w:rPr>
                <w:rFonts w:ascii="Times New Roman" w:hAnsi="Times New Roman" w:cs="Times New Roman"/>
                <w:sz w:val="24"/>
                <w:szCs w:val="24"/>
                <w:lang w:eastAsia="ru-RU"/>
              </w:rPr>
              <w:t xml:space="preserve"> 2 года по видам работ (не подтвержденных документально)</w:t>
            </w: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p>
        </w:tc>
      </w:tr>
      <w:tr w:rsidR="001B1EE7" w:rsidTr="001C0DBF">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p>
        </w:tc>
      </w:tr>
      <w:tr w:rsidR="001B1EE7" w:rsidTr="001C0DBF">
        <w:trPr>
          <w:cantSplit/>
          <w:trHeight w:val="409"/>
        </w:trPr>
        <w:tc>
          <w:tcPr>
            <w:tcW w:w="709"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Квалификация персонала (наличие квалифицированного инженерного персонала),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p>
          <w:p w:rsidR="001B1EE7" w:rsidRDefault="001B1EE7" w:rsidP="001C0DBF">
            <w:pPr>
              <w:spacing w:after="0" w:line="240" w:lineRule="auto"/>
              <w:jc w:val="center"/>
              <w:rPr>
                <w:rFonts w:ascii="Times New Roman" w:hAnsi="Times New Roman" w:cs="Times New Roman"/>
                <w:sz w:val="24"/>
                <w:szCs w:val="24"/>
                <w:lang w:eastAsia="ru-RU"/>
              </w:rPr>
            </w:pPr>
          </w:p>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человек</w:t>
            </w: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p>
        </w:tc>
      </w:tr>
      <w:tr w:rsidR="001B1EE7" w:rsidTr="001C0DBF">
        <w:trPr>
          <w:cantSplit/>
          <w:trHeight w:val="256"/>
        </w:trPr>
        <w:tc>
          <w:tcPr>
            <w:tcW w:w="709"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опытом работы более 5 лет и стажем работы в компании более 1-х лет</w:t>
            </w: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p>
        </w:tc>
      </w:tr>
      <w:tr w:rsidR="001B1EE7" w:rsidTr="001C0DBF">
        <w:trPr>
          <w:cantSplit/>
          <w:trHeight w:val="256"/>
        </w:trPr>
        <w:tc>
          <w:tcPr>
            <w:tcW w:w="709"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опытом работы менее 5 лет </w:t>
            </w:r>
          </w:p>
        </w:tc>
        <w:tc>
          <w:tcPr>
            <w:tcW w:w="1701"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B1EE7" w:rsidRDefault="001B1EE7" w:rsidP="001C0DBF">
            <w:pPr>
              <w:spacing w:after="0" w:line="240" w:lineRule="auto"/>
              <w:rPr>
                <w:rFonts w:ascii="Times New Roman" w:hAnsi="Times New Roman" w:cs="Times New Roman"/>
                <w:sz w:val="24"/>
                <w:szCs w:val="24"/>
                <w:lang w:eastAsia="ru-RU"/>
              </w:rPr>
            </w:pPr>
          </w:p>
        </w:tc>
      </w:tr>
      <w:tr w:rsidR="001B1EE7" w:rsidTr="001C0DBF">
        <w:trPr>
          <w:cantSplit/>
        </w:trPr>
        <w:tc>
          <w:tcPr>
            <w:tcW w:w="709"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962"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Участие </w:t>
            </w:r>
            <w:proofErr w:type="gramStart"/>
            <w:r>
              <w:rPr>
                <w:rFonts w:ascii="Times New Roman" w:hAnsi="Times New Roman" w:cs="Times New Roman"/>
                <w:sz w:val="24"/>
                <w:szCs w:val="24"/>
                <w:lang w:eastAsia="ru-RU"/>
              </w:rPr>
              <w:t>в судебных заседаниях в качестве ответчика по делам об исполнении договорных обязательств по договорам</w:t>
            </w:r>
            <w:proofErr w:type="gramEnd"/>
            <w:r>
              <w:rPr>
                <w:rFonts w:ascii="Times New Roman" w:hAnsi="Times New Roman" w:cs="Times New Roman"/>
                <w:sz w:val="24"/>
                <w:szCs w:val="24"/>
                <w:lang w:eastAsia="ru-RU"/>
              </w:rPr>
              <w:t xml:space="preserve"> подряда за последние 2 года (проигранные арбитражные дела)</w:t>
            </w:r>
          </w:p>
        </w:tc>
        <w:tc>
          <w:tcPr>
            <w:tcW w:w="1701"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240" w:lineRule="auto"/>
              <w:jc w:val="both"/>
              <w:rPr>
                <w:rFonts w:ascii="Times New Roman" w:hAnsi="Times New Roman" w:cs="Times New Roman"/>
                <w:sz w:val="24"/>
                <w:szCs w:val="24"/>
                <w:lang w:eastAsia="ru-RU"/>
              </w:rPr>
            </w:pPr>
          </w:p>
        </w:tc>
      </w:tr>
    </w:tbl>
    <w:p w:rsidR="001B1EE7" w:rsidRDefault="001B1EE7" w:rsidP="001B1EE7">
      <w:pPr>
        <w:widowControl w:val="0"/>
        <w:numPr>
          <w:ilvl w:val="0"/>
          <w:numId w:val="5"/>
        </w:numPr>
        <w:autoSpaceDE w:val="0"/>
        <w:autoSpaceDN w:val="0"/>
        <w:adjustRightInd w:val="0"/>
        <w:spacing w:after="0" w:line="360" w:lineRule="auto"/>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Нами внесено денежное обеспечение заявки в размере _______________________</w:t>
      </w:r>
    </w:p>
    <w:p w:rsidR="001B1EE7" w:rsidRDefault="001B1EE7" w:rsidP="001B1EE7">
      <w:pPr>
        <w:widowControl w:val="0"/>
        <w:autoSpaceDE w:val="0"/>
        <w:autoSpaceDN w:val="0"/>
        <w:adjustRightInd w:val="0"/>
        <w:spacing w:after="0" w:line="360" w:lineRule="auto"/>
        <w:ind w:left="644"/>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 рублей,</w:t>
      </w:r>
    </w:p>
    <w:p w:rsidR="001B1EE7" w:rsidRDefault="001B1EE7" w:rsidP="001B1EE7">
      <w:pPr>
        <w:widowControl w:val="0"/>
        <w:autoSpaceDE w:val="0"/>
        <w:autoSpaceDN w:val="0"/>
        <w:adjustRightInd w:val="0"/>
        <w:spacing w:after="0" w:line="360" w:lineRule="auto"/>
        <w:ind w:left="644"/>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________________________________________________________________________ </w:t>
      </w:r>
    </w:p>
    <w:p w:rsidR="001B1EE7" w:rsidRDefault="001B1EE7" w:rsidP="001B1EE7">
      <w:pPr>
        <w:widowControl w:val="0"/>
        <w:autoSpaceDE w:val="0"/>
        <w:autoSpaceDN w:val="0"/>
        <w:adjustRightInd w:val="0"/>
        <w:spacing w:after="0" w:line="360" w:lineRule="auto"/>
        <w:ind w:left="644"/>
        <w:jc w:val="center"/>
        <w:outlineLvl w:val="3"/>
        <w:rPr>
          <w:rFonts w:ascii="Times New Roman" w:hAnsi="Times New Roman" w:cs="Times New Roman"/>
          <w:i/>
          <w:iCs/>
          <w:sz w:val="24"/>
          <w:szCs w:val="24"/>
          <w:lang w:eastAsia="ru-RU"/>
        </w:rPr>
      </w:pPr>
      <w:r>
        <w:rPr>
          <w:rFonts w:ascii="Times New Roman" w:hAnsi="Times New Roman" w:cs="Times New Roman"/>
          <w:sz w:val="24"/>
          <w:szCs w:val="24"/>
          <w:lang w:eastAsia="ru-RU"/>
        </w:rPr>
        <w:t>(</w:t>
      </w:r>
      <w:r>
        <w:rPr>
          <w:rFonts w:ascii="Times New Roman" w:hAnsi="Times New Roman" w:cs="Times New Roman"/>
          <w:i/>
          <w:iCs/>
          <w:sz w:val="24"/>
          <w:szCs w:val="24"/>
          <w:lang w:eastAsia="ru-RU"/>
        </w:rPr>
        <w:t>дата, номер платежного поручения)</w:t>
      </w:r>
    </w:p>
    <w:p w:rsidR="001B1EE7" w:rsidRDefault="001B1EE7" w:rsidP="001B1EE7">
      <w:pPr>
        <w:widowControl w:val="0"/>
        <w:numPr>
          <w:ilvl w:val="0"/>
          <w:numId w:val="5"/>
        </w:numPr>
        <w:autoSpaceDE w:val="0"/>
        <w:autoSpaceDN w:val="0"/>
        <w:adjustRightInd w:val="0"/>
        <w:spacing w:after="0" w:line="360" w:lineRule="auto"/>
        <w:ind w:left="851" w:hanging="567"/>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заявки просим возвратить на счет ______________________________</w:t>
      </w:r>
    </w:p>
    <w:p w:rsidR="001B1EE7" w:rsidRDefault="001B1EE7" w:rsidP="001B1EE7">
      <w:pPr>
        <w:widowControl w:val="0"/>
        <w:autoSpaceDE w:val="0"/>
        <w:autoSpaceDN w:val="0"/>
        <w:adjustRightInd w:val="0"/>
        <w:spacing w:after="0" w:line="360" w:lineRule="auto"/>
        <w:ind w:left="644"/>
        <w:jc w:val="center"/>
        <w:outlineLvl w:val="3"/>
        <w:rPr>
          <w:rFonts w:ascii="Times New Roman" w:hAnsi="Times New Roman" w:cs="Times New Roman"/>
          <w:i/>
          <w:iCs/>
          <w:sz w:val="24"/>
          <w:szCs w:val="24"/>
          <w:lang w:eastAsia="ru-RU"/>
        </w:rPr>
      </w:pPr>
      <w:r>
        <w:rPr>
          <w:rFonts w:ascii="Times New Roman" w:hAnsi="Times New Roman" w:cs="Times New Roman"/>
          <w:sz w:val="24"/>
          <w:szCs w:val="24"/>
          <w:lang w:eastAsia="ru-RU"/>
        </w:rPr>
        <w:t>________________________________________________________________________(</w:t>
      </w:r>
      <w:r>
        <w:rPr>
          <w:rFonts w:ascii="Times New Roman" w:hAnsi="Times New Roman" w:cs="Times New Roman"/>
          <w:i/>
          <w:iCs/>
          <w:sz w:val="24"/>
          <w:szCs w:val="24"/>
          <w:lang w:eastAsia="ru-RU"/>
        </w:rPr>
        <w:t>указываются реквизиты банковского счета участника для возврата обеспечения)</w:t>
      </w:r>
    </w:p>
    <w:p w:rsidR="001B1EE7" w:rsidRDefault="001B1EE7" w:rsidP="001B1EE7">
      <w:pPr>
        <w:numPr>
          <w:ilvl w:val="0"/>
          <w:numId w:val="5"/>
        </w:numPr>
        <w:autoSpaceDE w:val="0"/>
        <w:autoSpaceDN w:val="0"/>
        <w:adjustRightInd w:val="0"/>
        <w:spacing w:after="0"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Нами были представлены ранее в составе заявки на участие в конкурсе </w:t>
      </w:r>
    </w:p>
    <w:p w:rsidR="001B1EE7" w:rsidRDefault="001B1EE7" w:rsidP="001B1EE7">
      <w:pPr>
        <w:tabs>
          <w:tab w:val="left" w:pos="6237"/>
        </w:tabs>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__________________________________________________________________________________________________________________________________________________________</w:t>
      </w:r>
    </w:p>
    <w:p w:rsidR="001B1EE7" w:rsidRDefault="001B1EE7" w:rsidP="001B1EE7">
      <w:pPr>
        <w:tabs>
          <w:tab w:val="left" w:pos="6237"/>
        </w:tabs>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Pr>
          <w:rFonts w:ascii="Times New Roman" w:hAnsi="Times New Roman" w:cs="Times New Roman"/>
          <w:i/>
          <w:iCs/>
          <w:sz w:val="24"/>
          <w:szCs w:val="24"/>
          <w:lang w:eastAsia="ru-RU"/>
        </w:rPr>
        <w:t>указать наименование работ, объект и адрес</w:t>
      </w:r>
      <w:r>
        <w:rPr>
          <w:rFonts w:ascii="Times New Roman" w:hAnsi="Times New Roman" w:cs="Times New Roman"/>
          <w:b/>
          <w:bCs/>
          <w:sz w:val="24"/>
          <w:szCs w:val="24"/>
          <w:lang w:eastAsia="ru-RU"/>
        </w:rPr>
        <w:t>)</w:t>
      </w:r>
    </w:p>
    <w:p w:rsidR="001B1EE7" w:rsidRDefault="001B1EE7" w:rsidP="001B1EE7">
      <w:pPr>
        <w:autoSpaceDE w:val="0"/>
        <w:autoSpaceDN w:val="0"/>
        <w:adjustRightInd w:val="0"/>
        <w:spacing w:after="0" w:line="360" w:lineRule="auto"/>
        <w:ind w:left="644"/>
        <w:jc w:val="both"/>
        <w:outlineLvl w:val="3"/>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пунктами 3.1.4 – 3.1.11 конкурсной документации </w:t>
      </w:r>
    </w:p>
    <w:p w:rsidR="001B1EE7" w:rsidRDefault="001B1EE7" w:rsidP="001B1EE7">
      <w:pPr>
        <w:spacing w:after="0" w:line="360" w:lineRule="auto"/>
        <w:jc w:val="center"/>
        <w:rPr>
          <w:rFonts w:ascii="Times New Roman" w:hAnsi="Times New Roman" w:cs="Times New Roman"/>
          <w:color w:val="000000"/>
          <w:sz w:val="24"/>
          <w:szCs w:val="24"/>
          <w:lang w:eastAsia="ru-RU"/>
        </w:rPr>
      </w:pPr>
    </w:p>
    <w:p w:rsidR="001B1EE7" w:rsidRDefault="001B1EE7" w:rsidP="001B1EE7">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Должность, подпись уполномоченного лица, ссылка на доверенность, печать</w:t>
      </w:r>
    </w:p>
    <w:p w:rsidR="001B1EE7" w:rsidRDefault="001B1EE7" w:rsidP="001B1EE7">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p>
    <w:p w:rsidR="001B1EE7" w:rsidRDefault="001B1EE7" w:rsidP="001B1EE7">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Приложение 2</w:t>
      </w:r>
    </w:p>
    <w:p w:rsidR="001B1EE7" w:rsidRDefault="001B1EE7" w:rsidP="001B1EE7">
      <w:pPr>
        <w:spacing w:after="0" w:line="240" w:lineRule="auto"/>
        <w:ind w:left="7655" w:hanging="1283"/>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конкурсной документации</w:t>
      </w:r>
    </w:p>
    <w:p w:rsidR="001B1EE7" w:rsidRDefault="001B1EE7" w:rsidP="001B1EE7">
      <w:pPr>
        <w:spacing w:after="0" w:line="360" w:lineRule="auto"/>
        <w:ind w:firstLine="540"/>
        <w:jc w:val="right"/>
        <w:rPr>
          <w:rFonts w:ascii="Times New Roman" w:hAnsi="Times New Roman" w:cs="Times New Roman"/>
          <w:b/>
          <w:bCs/>
          <w:color w:val="000000"/>
          <w:sz w:val="28"/>
          <w:szCs w:val="28"/>
          <w:lang w:eastAsia="ru-RU"/>
        </w:rPr>
      </w:pPr>
    </w:p>
    <w:p w:rsidR="001B1EE7" w:rsidRDefault="001B1EE7" w:rsidP="001B1EE7">
      <w:pPr>
        <w:spacing w:after="0" w:line="360" w:lineRule="auto"/>
        <w:ind w:firstLine="54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Опись</w:t>
      </w:r>
    </w:p>
    <w:p w:rsidR="001B1EE7" w:rsidRDefault="001B1EE7" w:rsidP="001B1EE7">
      <w:pPr>
        <w:spacing w:after="0" w:line="360" w:lineRule="auto"/>
        <w:ind w:firstLine="54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входящих в состав заявки документов</w:t>
      </w:r>
    </w:p>
    <w:p w:rsidR="001B1EE7" w:rsidRDefault="001B1EE7" w:rsidP="001B1EE7">
      <w:pPr>
        <w:spacing w:after="0" w:line="36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p>
    <w:p w:rsidR="001B1EE7" w:rsidRDefault="001B1EE7" w:rsidP="001B1EE7">
      <w:pPr>
        <w:spacing w:after="0" w:line="360" w:lineRule="auto"/>
        <w:ind w:firstLine="540"/>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(наименование участника)</w:t>
      </w:r>
    </w:p>
    <w:p w:rsidR="001B1EE7" w:rsidRDefault="001B1EE7" w:rsidP="001B1EE7">
      <w:pPr>
        <w:tabs>
          <w:tab w:val="left" w:pos="709"/>
        </w:tabs>
        <w:spacing w:after="0" w:line="36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подтверждает, что для участия в конкурсе </w:t>
      </w:r>
      <w:r>
        <w:rPr>
          <w:rFonts w:ascii="Times New Roman" w:hAnsi="Times New Roman" w:cs="Times New Roman"/>
          <w:sz w:val="24"/>
          <w:szCs w:val="24"/>
          <w:lang w:eastAsia="ru-RU"/>
        </w:rPr>
        <w:t xml:space="preserve">на выполнение работ по капитальному ремонту </w:t>
      </w:r>
    </w:p>
    <w:p w:rsidR="001B1EE7" w:rsidRDefault="001B1EE7" w:rsidP="001B1EE7">
      <w:pPr>
        <w:spacing w:after="0" w:line="36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_________________________________________________________________________</w:t>
      </w:r>
    </w:p>
    <w:p w:rsidR="001B1EE7" w:rsidRDefault="001B1EE7" w:rsidP="001B1EE7">
      <w:pPr>
        <w:tabs>
          <w:tab w:val="left" w:pos="6237"/>
        </w:tabs>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_________________________________________________________________________</w:t>
      </w:r>
    </w:p>
    <w:p w:rsidR="001B1EE7" w:rsidRDefault="001B1EE7" w:rsidP="001B1EE7">
      <w:pPr>
        <w:tabs>
          <w:tab w:val="left" w:pos="6237"/>
        </w:tabs>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Pr>
          <w:rFonts w:ascii="Times New Roman" w:hAnsi="Times New Roman" w:cs="Times New Roman"/>
          <w:i/>
          <w:iCs/>
          <w:sz w:val="24"/>
          <w:szCs w:val="24"/>
          <w:lang w:eastAsia="ru-RU"/>
        </w:rPr>
        <w:t>указать наименование работ, объект и адрес</w:t>
      </w:r>
      <w:r>
        <w:rPr>
          <w:rFonts w:ascii="Times New Roman" w:hAnsi="Times New Roman" w:cs="Times New Roman"/>
          <w:b/>
          <w:bCs/>
          <w:sz w:val="24"/>
          <w:szCs w:val="24"/>
          <w:lang w:eastAsia="ru-RU"/>
        </w:rPr>
        <w:t>)</w:t>
      </w:r>
    </w:p>
    <w:p w:rsidR="001B1EE7" w:rsidRDefault="001B1EE7" w:rsidP="001B1EE7">
      <w:pPr>
        <w:spacing w:after="0" w:line="36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1B1EE7" w:rsidRDefault="001B1EE7" w:rsidP="001B1EE7">
      <w:pPr>
        <w:spacing w:after="0" w:line="360" w:lineRule="auto"/>
        <w:ind w:firstLine="540"/>
        <w:jc w:val="both"/>
        <w:rPr>
          <w:rFonts w:ascii="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1B1EE7" w:rsidTr="001C0DBF">
        <w:trPr>
          <w:jc w:val="center"/>
        </w:trPr>
        <w:tc>
          <w:tcPr>
            <w:tcW w:w="5193"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листов</w:t>
            </w:r>
          </w:p>
        </w:tc>
      </w:tr>
      <w:tr w:rsidR="001B1EE7" w:rsidTr="001C0DBF">
        <w:trPr>
          <w:jc w:val="center"/>
        </w:trPr>
        <w:tc>
          <w:tcPr>
            <w:tcW w:w="5193"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360" w:lineRule="auto"/>
              <w:jc w:val="both"/>
              <w:rPr>
                <w:rFonts w:ascii="Times New Roman" w:hAnsi="Times New Roman" w:cs="Times New Roman"/>
                <w:b/>
                <w:bCs/>
                <w:color w:val="000000"/>
                <w:sz w:val="24"/>
                <w:szCs w:val="24"/>
                <w:lang w:eastAsia="ru-RU"/>
              </w:rPr>
            </w:pPr>
          </w:p>
        </w:tc>
        <w:tc>
          <w:tcPr>
            <w:tcW w:w="292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360" w:lineRule="auto"/>
              <w:jc w:val="both"/>
              <w:rPr>
                <w:rFonts w:ascii="Times New Roman" w:hAnsi="Times New Roman" w:cs="Times New Roman"/>
                <w:b/>
                <w:bCs/>
                <w:color w:val="000000"/>
                <w:sz w:val="24"/>
                <w:szCs w:val="24"/>
                <w:lang w:eastAsia="ru-RU"/>
              </w:rPr>
            </w:pPr>
          </w:p>
        </w:tc>
      </w:tr>
      <w:tr w:rsidR="001B1EE7" w:rsidTr="001C0DBF">
        <w:trPr>
          <w:jc w:val="center"/>
        </w:trPr>
        <w:tc>
          <w:tcPr>
            <w:tcW w:w="5193"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360" w:lineRule="auto"/>
              <w:jc w:val="both"/>
              <w:rPr>
                <w:rFonts w:ascii="Times New Roman" w:hAnsi="Times New Roman" w:cs="Times New Roman"/>
                <w:b/>
                <w:bCs/>
                <w:color w:val="000000"/>
                <w:sz w:val="24"/>
                <w:szCs w:val="24"/>
                <w:lang w:eastAsia="ru-RU"/>
              </w:rPr>
            </w:pPr>
          </w:p>
        </w:tc>
        <w:tc>
          <w:tcPr>
            <w:tcW w:w="2924" w:type="dxa"/>
            <w:tcBorders>
              <w:top w:val="single" w:sz="4" w:space="0" w:color="auto"/>
              <w:left w:val="single" w:sz="4" w:space="0" w:color="auto"/>
              <w:bottom w:val="single" w:sz="4" w:space="0" w:color="auto"/>
              <w:right w:val="single" w:sz="4" w:space="0" w:color="auto"/>
            </w:tcBorders>
          </w:tcPr>
          <w:p w:rsidR="001B1EE7" w:rsidRDefault="001B1EE7" w:rsidP="001C0DBF">
            <w:pPr>
              <w:spacing w:after="0" w:line="360" w:lineRule="auto"/>
              <w:jc w:val="both"/>
              <w:rPr>
                <w:rFonts w:ascii="Times New Roman" w:hAnsi="Times New Roman" w:cs="Times New Roman"/>
                <w:b/>
                <w:bCs/>
                <w:color w:val="000000"/>
                <w:sz w:val="24"/>
                <w:szCs w:val="24"/>
                <w:lang w:eastAsia="ru-RU"/>
              </w:rPr>
            </w:pPr>
          </w:p>
        </w:tc>
      </w:tr>
    </w:tbl>
    <w:p w:rsidR="001B1EE7" w:rsidRDefault="001B1EE7" w:rsidP="001B1EE7">
      <w:pPr>
        <w:spacing w:after="0" w:line="360" w:lineRule="auto"/>
        <w:jc w:val="both"/>
        <w:rPr>
          <w:rFonts w:ascii="Times New Roman" w:hAnsi="Times New Roman" w:cs="Times New Roman"/>
          <w:b/>
          <w:bCs/>
          <w:color w:val="000000"/>
          <w:sz w:val="24"/>
          <w:szCs w:val="24"/>
          <w:lang w:eastAsia="ru-RU"/>
        </w:rPr>
      </w:pPr>
    </w:p>
    <w:p w:rsidR="001B1EE7" w:rsidRDefault="001B1EE7" w:rsidP="001B1EE7">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Должность, подпись уполномоченного лица, печать</w:t>
      </w:r>
    </w:p>
    <w:p w:rsidR="001B1EE7" w:rsidRDefault="001B1EE7" w:rsidP="001B1EE7">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p>
    <w:p w:rsidR="001B1EE7" w:rsidRDefault="001B1EE7" w:rsidP="001B1EE7">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Приложение 3</w:t>
      </w:r>
    </w:p>
    <w:p w:rsidR="001B1EE7" w:rsidRDefault="001B1EE7" w:rsidP="001B1EE7">
      <w:pPr>
        <w:spacing w:after="0" w:line="240" w:lineRule="auto"/>
        <w:ind w:left="7655" w:hanging="1283"/>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конкурсной документации</w:t>
      </w:r>
    </w:p>
    <w:p w:rsidR="001B1EE7" w:rsidRDefault="001B1EE7" w:rsidP="001B1EE7">
      <w:pPr>
        <w:widowControl w:val="0"/>
        <w:autoSpaceDE w:val="0"/>
        <w:autoSpaceDN w:val="0"/>
        <w:adjustRightInd w:val="0"/>
        <w:spacing w:after="0" w:line="360" w:lineRule="auto"/>
        <w:ind w:left="540"/>
        <w:jc w:val="right"/>
        <w:rPr>
          <w:rFonts w:ascii="Times New Roman" w:hAnsi="Times New Roman" w:cs="Times New Roman"/>
          <w:b/>
          <w:bCs/>
          <w:color w:val="000000"/>
          <w:sz w:val="24"/>
          <w:szCs w:val="24"/>
          <w:lang w:eastAsia="ru-RU"/>
        </w:rPr>
      </w:pPr>
    </w:p>
    <w:p w:rsidR="001B1EE7" w:rsidRDefault="001B1EE7" w:rsidP="001B1EE7">
      <w:pPr>
        <w:widowControl w:val="0"/>
        <w:autoSpaceDE w:val="0"/>
        <w:autoSpaceDN w:val="0"/>
        <w:adjustRightInd w:val="0"/>
        <w:spacing w:after="0" w:line="360" w:lineRule="auto"/>
        <w:ind w:firstLine="708"/>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ДОВЕРЕННОСТЬ №______</w:t>
      </w:r>
    </w:p>
    <w:p w:rsidR="001B1EE7" w:rsidRDefault="001B1EE7" w:rsidP="001B1EE7">
      <w:pPr>
        <w:widowControl w:val="0"/>
        <w:autoSpaceDE w:val="0"/>
        <w:autoSpaceDN w:val="0"/>
        <w:adjustRightInd w:val="0"/>
        <w:spacing w:after="0" w:line="360" w:lineRule="auto"/>
        <w:ind w:firstLine="7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Место составления ______________________</w:t>
      </w:r>
      <w:r>
        <w:rPr>
          <w:rFonts w:ascii="Times New Roman" w:hAnsi="Times New Roman" w:cs="Times New Roman"/>
          <w:color w:val="000000"/>
          <w:sz w:val="24"/>
          <w:szCs w:val="24"/>
          <w:lang w:eastAsia="ru-RU"/>
        </w:rPr>
        <w:tab/>
      </w:r>
    </w:p>
    <w:p w:rsidR="001B1EE7" w:rsidRDefault="001B1EE7" w:rsidP="001B1EE7">
      <w:pPr>
        <w:widowControl w:val="0"/>
        <w:autoSpaceDE w:val="0"/>
        <w:autoSpaceDN w:val="0"/>
        <w:adjustRightInd w:val="0"/>
        <w:spacing w:after="0" w:line="360" w:lineRule="auto"/>
        <w:ind w:firstLine="7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Дата выдачи________________</w:t>
      </w:r>
    </w:p>
    <w:p w:rsidR="001B1EE7" w:rsidRDefault="001B1EE7" w:rsidP="001B1EE7">
      <w:pPr>
        <w:widowControl w:val="0"/>
        <w:autoSpaceDE w:val="0"/>
        <w:autoSpaceDN w:val="0"/>
        <w:adjustRightInd w:val="0"/>
        <w:spacing w:after="0" w:line="360" w:lineRule="auto"/>
        <w:ind w:firstLine="708"/>
        <w:rPr>
          <w:rFonts w:ascii="Times New Roman" w:hAnsi="Times New Roman" w:cs="Times New Roman"/>
          <w:b/>
          <w:bCs/>
          <w:color w:val="000000"/>
          <w:sz w:val="24"/>
          <w:szCs w:val="24"/>
          <w:lang w:eastAsia="ru-RU"/>
        </w:rPr>
      </w:pPr>
    </w:p>
    <w:p w:rsidR="001B1EE7" w:rsidRDefault="001B1EE7" w:rsidP="001B1EE7">
      <w:pPr>
        <w:widowControl w:val="0"/>
        <w:autoSpaceDE w:val="0"/>
        <w:autoSpaceDN w:val="0"/>
        <w:adjustRightInd w:val="0"/>
        <w:spacing w:after="0" w:line="36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Настоящей доверенностью</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________________________________________________</w:t>
      </w:r>
    </w:p>
    <w:p w:rsidR="001B1EE7" w:rsidRDefault="001B1EE7" w:rsidP="001B1EE7">
      <w:pPr>
        <w:widowControl w:val="0"/>
        <w:autoSpaceDE w:val="0"/>
        <w:autoSpaceDN w:val="0"/>
        <w:adjustRightInd w:val="0"/>
        <w:spacing w:after="0" w:line="360" w:lineRule="auto"/>
        <w:ind w:firstLine="720"/>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(наименование участника)</w:t>
      </w:r>
    </w:p>
    <w:p w:rsidR="001B1EE7" w:rsidRDefault="001B1EE7" w:rsidP="001B1EE7">
      <w:pPr>
        <w:widowControl w:val="0"/>
        <w:autoSpaceDE w:val="0"/>
        <w:autoSpaceDN w:val="0"/>
        <w:adjustRightInd w:val="0"/>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лице _______________________________________________________________________ </w:t>
      </w:r>
      <w:r>
        <w:rPr>
          <w:rFonts w:ascii="Times New Roman" w:hAnsi="Times New Roman" w:cs="Times New Roman"/>
          <w:i/>
          <w:iCs/>
          <w:color w:val="000000"/>
          <w:sz w:val="24"/>
          <w:szCs w:val="24"/>
          <w:lang w:eastAsia="ru-RU"/>
        </w:rPr>
        <w:t>(должность руководителя участника, Ф.И.О),</w:t>
      </w:r>
    </w:p>
    <w:p w:rsidR="001B1EE7" w:rsidRDefault="001B1EE7" w:rsidP="001B1EE7">
      <w:pPr>
        <w:widowControl w:val="0"/>
        <w:autoSpaceDE w:val="0"/>
        <w:autoSpaceDN w:val="0"/>
        <w:adjustRightInd w:val="0"/>
        <w:spacing w:after="0" w:line="360" w:lineRule="auto"/>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действующего</w:t>
      </w:r>
      <w:proofErr w:type="gramEnd"/>
      <w:r>
        <w:rPr>
          <w:rFonts w:ascii="Times New Roman" w:hAnsi="Times New Roman" w:cs="Times New Roman"/>
          <w:color w:val="000000"/>
          <w:sz w:val="24"/>
          <w:szCs w:val="24"/>
          <w:lang w:eastAsia="ru-RU"/>
        </w:rPr>
        <w:t xml:space="preserve"> на основании ____________________________________________________</w:t>
      </w:r>
    </w:p>
    <w:p w:rsidR="001B1EE7" w:rsidRDefault="001B1EE7" w:rsidP="001B1EE7">
      <w:pPr>
        <w:widowControl w:val="0"/>
        <w:autoSpaceDE w:val="0"/>
        <w:autoSpaceDN w:val="0"/>
        <w:adjustRightInd w:val="0"/>
        <w:spacing w:after="0" w:line="360" w:lineRule="auto"/>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(устава, положения и т.п.),</w:t>
      </w:r>
    </w:p>
    <w:p w:rsidR="001B1EE7" w:rsidRDefault="001B1EE7" w:rsidP="001B1EE7">
      <w:pPr>
        <w:widowControl w:val="0"/>
        <w:autoSpaceDE w:val="0"/>
        <w:autoSpaceDN w:val="0"/>
        <w:adjustRightInd w:val="0"/>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уполномочивает ___________________________________________________________ </w:t>
      </w:r>
      <w:r>
        <w:rPr>
          <w:rFonts w:ascii="Times New Roman" w:hAnsi="Times New Roman" w:cs="Times New Roman"/>
          <w:i/>
          <w:iCs/>
          <w:color w:val="000000"/>
          <w:sz w:val="24"/>
          <w:szCs w:val="24"/>
          <w:lang w:eastAsia="ru-RU"/>
        </w:rPr>
        <w:t>(Ф.И.О. лица, которому выдается доверенность, и реквизиты документа, удостоверяющего его личность)</w:t>
      </w:r>
    </w:p>
    <w:p w:rsidR="001B1EE7" w:rsidRDefault="001B1EE7" w:rsidP="001B1EE7">
      <w:pPr>
        <w:tabs>
          <w:tab w:val="left" w:pos="709"/>
        </w:tabs>
        <w:spacing w:after="0" w:line="36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осуществлять все необходимые действия, в том числе подписывать заявку на участие в конкурсе </w:t>
      </w:r>
      <w:r>
        <w:rPr>
          <w:rFonts w:ascii="Times New Roman" w:hAnsi="Times New Roman" w:cs="Times New Roman"/>
          <w:sz w:val="24"/>
          <w:szCs w:val="24"/>
          <w:lang w:eastAsia="ru-RU"/>
        </w:rPr>
        <w:t>на выполнение работ по капитальному ремонту ____</w:t>
      </w:r>
      <w:r>
        <w:rPr>
          <w:rFonts w:ascii="Times New Roman" w:hAnsi="Times New Roman" w:cs="Times New Roman"/>
          <w:color w:val="000000"/>
          <w:sz w:val="24"/>
          <w:szCs w:val="24"/>
          <w:lang w:eastAsia="ru-RU"/>
        </w:rPr>
        <w:t>_________________________________________________________________________</w:t>
      </w:r>
    </w:p>
    <w:p w:rsidR="001B1EE7" w:rsidRDefault="001B1EE7" w:rsidP="001B1EE7">
      <w:pPr>
        <w:tabs>
          <w:tab w:val="left" w:pos="6237"/>
        </w:tabs>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_____________________________________________________________________________</w:t>
      </w:r>
    </w:p>
    <w:p w:rsidR="001B1EE7" w:rsidRDefault="001B1EE7" w:rsidP="001B1EE7">
      <w:pPr>
        <w:tabs>
          <w:tab w:val="left" w:pos="6237"/>
        </w:tabs>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Pr>
          <w:rFonts w:ascii="Times New Roman" w:hAnsi="Times New Roman" w:cs="Times New Roman"/>
          <w:i/>
          <w:iCs/>
          <w:sz w:val="24"/>
          <w:szCs w:val="24"/>
          <w:lang w:eastAsia="ru-RU"/>
        </w:rPr>
        <w:t>наименование работ, объект и адрес</w:t>
      </w:r>
      <w:r>
        <w:rPr>
          <w:rFonts w:ascii="Times New Roman" w:hAnsi="Times New Roman" w:cs="Times New Roman"/>
          <w:b/>
          <w:bCs/>
          <w:sz w:val="24"/>
          <w:szCs w:val="24"/>
          <w:lang w:eastAsia="ru-RU"/>
        </w:rPr>
        <w:t>)</w:t>
      </w:r>
    </w:p>
    <w:p w:rsidR="001B1EE7" w:rsidRDefault="001B1EE7" w:rsidP="001B1EE7">
      <w:pPr>
        <w:widowControl w:val="0"/>
        <w:autoSpaceDE w:val="0"/>
        <w:autoSpaceDN w:val="0"/>
        <w:adjustRightInd w:val="0"/>
        <w:spacing w:after="0" w:line="36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Настоящая доверенность выдана сроком </w:t>
      </w:r>
      <w:proofErr w:type="gramStart"/>
      <w:r>
        <w:rPr>
          <w:rFonts w:ascii="Times New Roman" w:hAnsi="Times New Roman" w:cs="Times New Roman"/>
          <w:color w:val="000000"/>
          <w:sz w:val="24"/>
          <w:szCs w:val="24"/>
          <w:lang w:eastAsia="ru-RU"/>
        </w:rPr>
        <w:t>на</w:t>
      </w:r>
      <w:proofErr w:type="gramEnd"/>
      <w:r>
        <w:rPr>
          <w:rFonts w:ascii="Times New Roman" w:hAnsi="Times New Roman" w:cs="Times New Roman"/>
          <w:color w:val="000000"/>
          <w:sz w:val="24"/>
          <w:szCs w:val="24"/>
          <w:lang w:eastAsia="ru-RU"/>
        </w:rPr>
        <w:t xml:space="preserve"> _________________________________.</w:t>
      </w:r>
    </w:p>
    <w:p w:rsidR="001B1EE7" w:rsidRDefault="001B1EE7" w:rsidP="001B1EE7">
      <w:pPr>
        <w:widowControl w:val="0"/>
        <w:autoSpaceDE w:val="0"/>
        <w:autoSpaceDN w:val="0"/>
        <w:adjustRightInd w:val="0"/>
        <w:spacing w:after="0" w:line="360" w:lineRule="auto"/>
        <w:ind w:firstLine="708"/>
        <w:jc w:val="both"/>
        <w:rPr>
          <w:rFonts w:ascii="Times New Roman" w:hAnsi="Times New Roman" w:cs="Times New Roman"/>
          <w:color w:val="000000"/>
          <w:sz w:val="24"/>
          <w:szCs w:val="24"/>
          <w:lang w:eastAsia="ru-RU"/>
        </w:rPr>
      </w:pPr>
    </w:p>
    <w:p w:rsidR="001B1EE7" w:rsidRDefault="001B1EE7" w:rsidP="001B1EE7">
      <w:pPr>
        <w:widowControl w:val="0"/>
        <w:autoSpaceDE w:val="0"/>
        <w:autoSpaceDN w:val="0"/>
        <w:adjustRightInd w:val="0"/>
        <w:spacing w:after="0" w:line="36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Подпись ____________________________________________________ удостоверяю.</w:t>
      </w:r>
    </w:p>
    <w:p w:rsidR="001B1EE7" w:rsidRDefault="001B1EE7" w:rsidP="001B1EE7">
      <w:pPr>
        <w:widowControl w:val="0"/>
        <w:autoSpaceDE w:val="0"/>
        <w:autoSpaceDN w:val="0"/>
        <w:adjustRightInd w:val="0"/>
        <w:spacing w:after="0" w:line="360" w:lineRule="auto"/>
        <w:ind w:firstLine="708"/>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(Ф.И.О. лица, которому выдается доверенность)</w:t>
      </w:r>
    </w:p>
    <w:p w:rsidR="001B1EE7" w:rsidRDefault="001B1EE7" w:rsidP="001B1EE7">
      <w:pPr>
        <w:spacing w:after="0" w:line="360" w:lineRule="auto"/>
        <w:jc w:val="center"/>
        <w:rPr>
          <w:rFonts w:ascii="Times New Roman" w:hAnsi="Times New Roman" w:cs="Times New Roman"/>
          <w:color w:val="000000"/>
          <w:sz w:val="24"/>
          <w:szCs w:val="24"/>
          <w:lang w:eastAsia="ru-RU"/>
        </w:rPr>
      </w:pPr>
    </w:p>
    <w:p w:rsidR="001B1EE7" w:rsidRDefault="001B1EE7" w:rsidP="001B1EE7">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Должность, подпись уполномоченного лица, печать</w:t>
      </w:r>
    </w:p>
    <w:p w:rsidR="001B1EE7" w:rsidRDefault="001B1EE7" w:rsidP="001B1EE7">
      <w:pPr>
        <w:widowControl w:val="0"/>
        <w:autoSpaceDE w:val="0"/>
        <w:autoSpaceDN w:val="0"/>
        <w:adjustRightInd w:val="0"/>
        <w:spacing w:after="0" w:line="360" w:lineRule="auto"/>
        <w:ind w:firstLine="708"/>
        <w:jc w:val="center"/>
        <w:rPr>
          <w:rFonts w:ascii="Times New Roman" w:hAnsi="Times New Roman" w:cs="Times New Roman"/>
          <w:i/>
          <w:iCs/>
          <w:color w:val="000000"/>
          <w:sz w:val="24"/>
          <w:szCs w:val="24"/>
          <w:lang w:eastAsia="ru-RU"/>
        </w:rPr>
      </w:pPr>
    </w:p>
    <w:p w:rsidR="001B1EE7" w:rsidRDefault="001B1EE7" w:rsidP="001B1EE7">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p>
    <w:p w:rsidR="001B1EE7" w:rsidRDefault="001B1EE7" w:rsidP="001B1EE7">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Приложение 4</w:t>
      </w:r>
    </w:p>
    <w:p w:rsidR="001B1EE7" w:rsidRDefault="001B1EE7" w:rsidP="001B1EE7">
      <w:pPr>
        <w:spacing w:after="0" w:line="240" w:lineRule="auto"/>
        <w:ind w:left="7655" w:hanging="1283"/>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конкурсной документации</w:t>
      </w:r>
    </w:p>
    <w:p w:rsidR="001B1EE7" w:rsidRDefault="001B1EE7" w:rsidP="001B1EE7">
      <w:pPr>
        <w:spacing w:after="0" w:line="240" w:lineRule="auto"/>
        <w:jc w:val="right"/>
        <w:rPr>
          <w:rFonts w:ascii="Times New Roman" w:hAnsi="Times New Roman" w:cs="Times New Roman"/>
          <w:b/>
          <w:bCs/>
          <w:sz w:val="28"/>
          <w:szCs w:val="28"/>
          <w:lang w:eastAsia="ru-RU"/>
        </w:rPr>
      </w:pPr>
    </w:p>
    <w:p w:rsidR="001B1EE7" w:rsidRDefault="001B1EE7" w:rsidP="001B1EE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1B1EE7" w:rsidRDefault="001B1EE7" w:rsidP="001B1EE7">
      <w:pPr>
        <w:widowControl w:val="0"/>
        <w:autoSpaceDE w:val="0"/>
        <w:autoSpaceDN w:val="0"/>
        <w:adjustRightInd w:val="0"/>
        <w:spacing w:after="0" w:line="360" w:lineRule="auto"/>
        <w:ind w:left="450"/>
        <w:rPr>
          <w:rFonts w:ascii="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gridCol w:w="1054"/>
        <w:gridCol w:w="1533"/>
        <w:gridCol w:w="1205"/>
        <w:gridCol w:w="1658"/>
        <w:gridCol w:w="1548"/>
        <w:gridCol w:w="1672"/>
      </w:tblGrid>
      <w:tr w:rsidR="001B1EE7" w:rsidTr="001C0DBF">
        <w:tc>
          <w:tcPr>
            <w:tcW w:w="451"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ФИО</w:t>
            </w:r>
          </w:p>
        </w:tc>
        <w:tc>
          <w:tcPr>
            <w:tcW w:w="1533"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Должность в компании</w:t>
            </w:r>
          </w:p>
        </w:tc>
        <w:tc>
          <w:tcPr>
            <w:tcW w:w="1205"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Стаж работы в отрасли</w:t>
            </w:r>
          </w:p>
        </w:tc>
        <w:tc>
          <w:tcPr>
            <w:tcW w:w="165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Стаж работы в компании</w:t>
            </w:r>
          </w:p>
        </w:tc>
        <w:tc>
          <w:tcPr>
            <w:tcW w:w="154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Название учебного заведения и год окончания</w:t>
            </w:r>
          </w:p>
        </w:tc>
        <w:tc>
          <w:tcPr>
            <w:tcW w:w="1672"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Примечания</w:t>
            </w:r>
          </w:p>
        </w:tc>
      </w:tr>
      <w:tr w:rsidR="001B1EE7" w:rsidTr="001C0DBF">
        <w:tc>
          <w:tcPr>
            <w:tcW w:w="451"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1B1EE7" w:rsidTr="001C0DBF">
        <w:tc>
          <w:tcPr>
            <w:tcW w:w="451"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054"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1B1EE7" w:rsidTr="001C0DBF">
        <w:tc>
          <w:tcPr>
            <w:tcW w:w="451"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054"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B1EE7" w:rsidRDefault="001B1EE7" w:rsidP="001C0DBF">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
        </w:tc>
      </w:tr>
    </w:tbl>
    <w:p w:rsidR="001B1EE7" w:rsidRDefault="001B1EE7" w:rsidP="001B1EE7">
      <w:pPr>
        <w:widowControl w:val="0"/>
        <w:autoSpaceDE w:val="0"/>
        <w:autoSpaceDN w:val="0"/>
        <w:adjustRightInd w:val="0"/>
        <w:spacing w:after="0" w:line="360" w:lineRule="auto"/>
        <w:ind w:left="450"/>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Итого</w:t>
      </w:r>
      <w:r>
        <w:rPr>
          <w:rFonts w:ascii="Times New Roman" w:hAnsi="Times New Roman" w:cs="Times New Roman"/>
          <w:color w:val="000000"/>
          <w:sz w:val="24"/>
          <w:szCs w:val="24"/>
          <w:lang w:val="en-US" w:eastAsia="ru-RU"/>
        </w:rPr>
        <w:t>:</w:t>
      </w:r>
    </w:p>
    <w:p w:rsidR="001B1EE7" w:rsidRDefault="001B1EE7" w:rsidP="001B1EE7">
      <w:pPr>
        <w:widowControl w:val="0"/>
        <w:autoSpaceDE w:val="0"/>
        <w:autoSpaceDN w:val="0"/>
        <w:adjustRightInd w:val="0"/>
        <w:spacing w:after="0" w:line="36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количество специалистов, с опытом работы более 5 лет и стажем работы в компании более 2-х лет: ________ человек.</w:t>
      </w:r>
    </w:p>
    <w:p w:rsidR="001B1EE7" w:rsidRDefault="001B1EE7" w:rsidP="001B1EE7">
      <w:pPr>
        <w:widowControl w:val="0"/>
        <w:autoSpaceDE w:val="0"/>
        <w:autoSpaceDN w:val="0"/>
        <w:adjustRightInd w:val="0"/>
        <w:spacing w:after="0" w:line="36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количество специалистов с опытом работы менее 5 лет __________ человек.</w:t>
      </w:r>
    </w:p>
    <w:p w:rsidR="001B1EE7" w:rsidRDefault="001B1EE7" w:rsidP="001B1EE7">
      <w:pPr>
        <w:spacing w:after="0" w:line="240" w:lineRule="auto"/>
        <w:ind w:firstLine="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Среднесписочная численность работников участника на дату подачи заявки: </w:t>
      </w:r>
    </w:p>
    <w:p w:rsidR="001B1EE7" w:rsidRDefault="001B1EE7" w:rsidP="001B1EE7">
      <w:pPr>
        <w:spacing w:after="0" w:line="240" w:lineRule="auto"/>
        <w:ind w:firstLine="708"/>
        <w:rPr>
          <w:rFonts w:ascii="Times New Roman" w:hAnsi="Times New Roman" w:cs="Times New Roman"/>
          <w:sz w:val="24"/>
          <w:szCs w:val="24"/>
          <w:lang w:eastAsia="ru-RU"/>
        </w:rPr>
      </w:pPr>
    </w:p>
    <w:p w:rsidR="001B1EE7" w:rsidRDefault="001B1EE7" w:rsidP="001B1E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1B1EE7" w:rsidRDefault="001B1EE7" w:rsidP="001B1EE7">
      <w:pPr>
        <w:spacing w:after="0" w:line="240" w:lineRule="auto"/>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1B1EE7" w:rsidRDefault="001B1EE7" w:rsidP="001B1EE7">
      <w:pPr>
        <w:spacing w:after="0" w:line="240" w:lineRule="auto"/>
        <w:jc w:val="both"/>
        <w:rPr>
          <w:rFonts w:ascii="Times New Roman" w:hAnsi="Times New Roman" w:cs="Times New Roman"/>
          <w:sz w:val="24"/>
          <w:szCs w:val="24"/>
          <w:lang w:eastAsia="ru-RU"/>
        </w:rPr>
      </w:pPr>
    </w:p>
    <w:p w:rsidR="001B1EE7" w:rsidRDefault="001B1EE7" w:rsidP="001B1EE7">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Копия паспорта в количестве ____ шт.</w:t>
      </w:r>
    </w:p>
    <w:p w:rsidR="001B1EE7" w:rsidRDefault="001B1EE7" w:rsidP="001B1EE7">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Копия диплома в количестве ____ шт.</w:t>
      </w:r>
    </w:p>
    <w:p w:rsidR="001B1EE7" w:rsidRDefault="001B1EE7" w:rsidP="001B1EE7">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Копия трудовой книжки в количестве ____ шт.</w:t>
      </w:r>
    </w:p>
    <w:p w:rsidR="001B1EE7" w:rsidRDefault="001B1EE7" w:rsidP="001B1EE7">
      <w:pPr>
        <w:widowControl w:val="0"/>
        <w:autoSpaceDE w:val="0"/>
        <w:autoSpaceDN w:val="0"/>
        <w:adjustRightInd w:val="0"/>
        <w:spacing w:after="0" w:line="360" w:lineRule="auto"/>
        <w:ind w:left="450"/>
        <w:rPr>
          <w:rFonts w:ascii="Times New Roman" w:hAnsi="Times New Roman" w:cs="Times New Roman"/>
          <w:color w:val="000000"/>
          <w:sz w:val="24"/>
          <w:szCs w:val="24"/>
          <w:lang w:eastAsia="ru-RU"/>
        </w:rPr>
      </w:pPr>
    </w:p>
    <w:p w:rsidR="001B1EE7" w:rsidRDefault="001B1EE7" w:rsidP="001B1EE7">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Должность, подпись уполномоченного лица, печать</w:t>
      </w:r>
    </w:p>
    <w:p w:rsidR="001B1EE7" w:rsidRDefault="001B1EE7" w:rsidP="001B1EE7">
      <w:pPr>
        <w:widowControl w:val="0"/>
        <w:autoSpaceDE w:val="0"/>
        <w:autoSpaceDN w:val="0"/>
        <w:adjustRightInd w:val="0"/>
        <w:spacing w:after="0" w:line="360" w:lineRule="auto"/>
        <w:ind w:left="450"/>
        <w:rPr>
          <w:rFonts w:ascii="Times New Roman" w:hAnsi="Times New Roman" w:cs="Times New Roman"/>
          <w:color w:val="000000"/>
          <w:sz w:val="24"/>
          <w:szCs w:val="24"/>
          <w:lang w:eastAsia="ru-RU"/>
        </w:rPr>
      </w:pPr>
    </w:p>
    <w:p w:rsidR="001B1EE7" w:rsidRDefault="001B1EE7" w:rsidP="001B1EE7">
      <w:pPr>
        <w:widowControl w:val="0"/>
        <w:autoSpaceDE w:val="0"/>
        <w:autoSpaceDN w:val="0"/>
        <w:adjustRightInd w:val="0"/>
        <w:spacing w:after="0" w:line="360" w:lineRule="auto"/>
        <w:ind w:left="45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p>
    <w:p w:rsidR="001B1EE7" w:rsidRDefault="001B1EE7" w:rsidP="001B1EE7">
      <w:pPr>
        <w:spacing w:after="0" w:line="240" w:lineRule="auto"/>
        <w:jc w:val="right"/>
        <w:rPr>
          <w:rFonts w:ascii="Times New Roman" w:hAnsi="Times New Roman" w:cs="Times New Roman"/>
          <w:b/>
          <w:bCs/>
          <w:color w:val="000000"/>
          <w:sz w:val="24"/>
          <w:szCs w:val="24"/>
          <w:lang w:eastAsia="ru-RU"/>
        </w:rPr>
      </w:pPr>
    </w:p>
    <w:p w:rsidR="001B1EE7" w:rsidRDefault="001B1EE7" w:rsidP="001B1EE7">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Приложение 5 </w:t>
      </w:r>
    </w:p>
    <w:p w:rsidR="001B1EE7" w:rsidRDefault="001B1EE7" w:rsidP="001B1EE7">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к </w:t>
      </w:r>
      <w:r>
        <w:rPr>
          <w:rFonts w:ascii="Times New Roman" w:hAnsi="Times New Roman" w:cs="Times New Roman"/>
          <w:b/>
          <w:bCs/>
          <w:sz w:val="24"/>
          <w:szCs w:val="24"/>
          <w:lang w:eastAsia="ru-RU"/>
        </w:rPr>
        <w:t>конкурсной документации</w:t>
      </w:r>
    </w:p>
    <w:p w:rsidR="001B1EE7" w:rsidRDefault="001B1EE7" w:rsidP="001B1EE7">
      <w:pPr>
        <w:spacing w:line="240" w:lineRule="auto"/>
        <w:ind w:left="720"/>
        <w:jc w:val="right"/>
        <w:rPr>
          <w:rFonts w:ascii="Times New Roman" w:hAnsi="Times New Roman" w:cs="Times New Roman"/>
          <w:b/>
          <w:bCs/>
          <w:sz w:val="28"/>
          <w:szCs w:val="28"/>
          <w:lang w:eastAsia="ru-RU"/>
        </w:rPr>
      </w:pPr>
    </w:p>
    <w:p w:rsidR="001B1EE7" w:rsidRDefault="001B1EE7" w:rsidP="001B1EE7">
      <w:pPr>
        <w:ind w:left="72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Договор подряда на выполнение работ по капитальному ремонту многоквартирных домов</w:t>
      </w:r>
    </w:p>
    <w:p w:rsidR="001B1EE7" w:rsidRDefault="001B1EE7" w:rsidP="001B1EE7">
      <w:pPr>
        <w:ind w:left="720"/>
        <w:jc w:val="center"/>
        <w:rPr>
          <w:rFonts w:ascii="Times New Roman" w:hAnsi="Times New Roman" w:cs="Times New Roman"/>
          <w:b/>
          <w:bCs/>
          <w:sz w:val="28"/>
          <w:szCs w:val="28"/>
          <w:lang w:eastAsia="ru-RU"/>
        </w:rPr>
      </w:pPr>
    </w:p>
    <w:p w:rsidR="001B1EE7" w:rsidRDefault="001B1EE7" w:rsidP="001B1EE7">
      <w:pPr>
        <w:overflowPunct w:val="0"/>
        <w:autoSpaceDE w:val="0"/>
        <w:autoSpaceDN w:val="0"/>
        <w:adjustRightInd w:val="0"/>
        <w:spacing w:after="0" w:line="360" w:lineRule="auto"/>
        <w:ind w:firstLine="900"/>
        <w:jc w:val="center"/>
        <w:textAlignment w:val="baseline"/>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Договор №___</w:t>
      </w:r>
    </w:p>
    <w:p w:rsidR="001B1EE7" w:rsidRDefault="001B1EE7" w:rsidP="001B1EE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на выполнение работ по капитальному ремонту многоквартирного дома</w:t>
      </w:r>
    </w:p>
    <w:p w:rsidR="001B1EE7" w:rsidRDefault="001B1EE7" w:rsidP="001B1EE7">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«____»___________ 20__ года</w:t>
      </w:r>
    </w:p>
    <w:p w:rsidR="001B1EE7" w:rsidRDefault="001B1EE7" w:rsidP="001B1EE7">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Общество с ограниченной ответственностью Управляющая компания «Лидер» в лице директора </w:t>
      </w:r>
      <w:proofErr w:type="spellStart"/>
      <w:r>
        <w:rPr>
          <w:rFonts w:ascii="Times New Roman" w:hAnsi="Times New Roman" w:cs="Times New Roman"/>
          <w:sz w:val="24"/>
          <w:szCs w:val="24"/>
        </w:rPr>
        <w:t>Красика</w:t>
      </w:r>
      <w:proofErr w:type="spellEnd"/>
      <w:r>
        <w:rPr>
          <w:rFonts w:ascii="Times New Roman" w:hAnsi="Times New Roman" w:cs="Times New Roman"/>
          <w:sz w:val="24"/>
          <w:szCs w:val="24"/>
        </w:rPr>
        <w:t xml:space="preserve"> Игоря Борисовича, действующего на основании Устава </w:t>
      </w:r>
      <w:r>
        <w:rPr>
          <w:rFonts w:ascii="Times New Roman" w:hAnsi="Times New Roman" w:cs="Times New Roman"/>
          <w:i/>
          <w:iCs/>
          <w:sz w:val="24"/>
          <w:szCs w:val="24"/>
        </w:rPr>
        <w:t>(далее - Заказчик)</w:t>
      </w:r>
      <w:r>
        <w:rPr>
          <w:rFonts w:ascii="Times New Roman" w:hAnsi="Times New Roman" w:cs="Times New Roman"/>
          <w:sz w:val="24"/>
          <w:szCs w:val="24"/>
        </w:rPr>
        <w:t xml:space="preserve"> с одной стороны и</w:t>
      </w:r>
      <w:r>
        <w:rPr>
          <w:rFonts w:ascii="Times New Roman" w:hAnsi="Times New Roman" w:cs="Times New Roman"/>
          <w:sz w:val="24"/>
          <w:szCs w:val="24"/>
          <w:lang w:eastAsia="ru-RU"/>
        </w:rPr>
        <w:t xml:space="preserve"> ____________________________________________________________________________</w:t>
      </w: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1B1EE7" w:rsidRDefault="001B1EE7" w:rsidP="001B1EE7">
      <w:pPr>
        <w:spacing w:after="0" w:line="240" w:lineRule="auto"/>
        <w:jc w:val="center"/>
        <w:rPr>
          <w:rFonts w:ascii="Times New Roman" w:hAnsi="Times New Roman" w:cs="Times New Roman"/>
          <w:i/>
          <w:iCs/>
          <w:lang w:eastAsia="ru-RU"/>
        </w:rPr>
      </w:pPr>
      <w:r>
        <w:rPr>
          <w:rFonts w:ascii="Times New Roman" w:hAnsi="Times New Roman" w:cs="Times New Roman"/>
          <w:i/>
          <w:iCs/>
          <w:lang w:eastAsia="ru-RU"/>
        </w:rPr>
        <w:t xml:space="preserve">(полное наименование подрядной организации) </w:t>
      </w:r>
    </w:p>
    <w:p w:rsidR="001B1EE7" w:rsidRDefault="001B1EE7" w:rsidP="001B1EE7">
      <w:pPr>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лице _______________________________________________________________________, действующего на основании _______________________________________________</w:t>
      </w:r>
      <w:r>
        <w:rPr>
          <w:rFonts w:ascii="Times New Roman" w:hAnsi="Times New Roman" w:cs="Times New Roman"/>
          <w:i/>
          <w:iCs/>
          <w:sz w:val="24"/>
          <w:szCs w:val="24"/>
          <w:lang w:eastAsia="ru-RU"/>
        </w:rPr>
        <w:t>(далее - Подрядчик)</w:t>
      </w:r>
      <w:r>
        <w:rPr>
          <w:rFonts w:ascii="Times New Roman" w:hAnsi="Times New Roman" w:cs="Times New Roman"/>
          <w:sz w:val="24"/>
          <w:szCs w:val="24"/>
          <w:lang w:eastAsia="ru-RU"/>
        </w:rPr>
        <w:t>, именуемые в дальнейшем «Стороны» заключили настоящий Договор о нижеследующем:</w:t>
      </w:r>
      <w:proofErr w:type="gramEnd"/>
    </w:p>
    <w:p w:rsidR="001B1EE7" w:rsidRDefault="001B1EE7" w:rsidP="001B1EE7">
      <w:pPr>
        <w:spacing w:after="0" w:line="240" w:lineRule="auto"/>
        <w:jc w:val="both"/>
        <w:rPr>
          <w:rFonts w:ascii="Times New Roman" w:hAnsi="Times New Roman" w:cs="Times New Roman"/>
          <w:sz w:val="24"/>
          <w:szCs w:val="24"/>
          <w:lang w:eastAsia="ru-RU"/>
        </w:rPr>
      </w:pPr>
    </w:p>
    <w:p w:rsidR="001B1EE7" w:rsidRDefault="001B1EE7" w:rsidP="001B1EE7">
      <w:pPr>
        <w:spacing w:after="0" w:line="240" w:lineRule="auto"/>
        <w:ind w:left="36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ab/>
        <w:t>ПРЕДМЕТ И СУЩЕСТВЕННЫЕ УСЛОВИЯ ДОГОВОРА</w:t>
      </w:r>
    </w:p>
    <w:p w:rsidR="001B1EE7" w:rsidRDefault="001B1EE7" w:rsidP="001B1EE7">
      <w:pPr>
        <w:spacing w:after="0" w:line="240" w:lineRule="auto"/>
        <w:ind w:left="360"/>
        <w:jc w:val="center"/>
        <w:rPr>
          <w:rFonts w:ascii="Times New Roman" w:hAnsi="Times New Roman" w:cs="Times New Roman"/>
          <w:b/>
          <w:bCs/>
          <w:sz w:val="24"/>
          <w:szCs w:val="24"/>
          <w:lang w:eastAsia="ru-RU"/>
        </w:rPr>
      </w:pPr>
    </w:p>
    <w:p w:rsidR="001B1EE7" w:rsidRDefault="001B1EE7" w:rsidP="001B1EE7">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1.1.Заказчик поручает, а Подрядчик принимает на себя обязательства по выполнению работ по капитальному ремонту </w:t>
      </w:r>
      <w:r>
        <w:rPr>
          <w:rFonts w:ascii="Times New Roman" w:hAnsi="Times New Roman" w:cs="Times New Roman"/>
          <w:i/>
          <w:iCs/>
          <w:sz w:val="24"/>
          <w:szCs w:val="24"/>
          <w:lang w:eastAsia="ru-RU"/>
        </w:rPr>
        <w:t xml:space="preserve">___________________(далее - работы) </w:t>
      </w:r>
      <w:r>
        <w:rPr>
          <w:rFonts w:ascii="Times New Roman" w:hAnsi="Times New Roman" w:cs="Times New Roman"/>
          <w:sz w:val="24"/>
          <w:szCs w:val="24"/>
          <w:lang w:eastAsia="ru-RU"/>
        </w:rPr>
        <w:t xml:space="preserve">многоквартирного дома </w:t>
      </w:r>
      <w:r>
        <w:rPr>
          <w:rFonts w:ascii="Times New Roman" w:hAnsi="Times New Roman" w:cs="Times New Roman"/>
          <w:i/>
          <w:iCs/>
          <w:sz w:val="24"/>
          <w:szCs w:val="24"/>
          <w:lang w:eastAsia="ru-RU"/>
        </w:rPr>
        <w:t>(далее – объект),</w:t>
      </w:r>
      <w:r>
        <w:rPr>
          <w:rFonts w:ascii="Times New Roman" w:hAnsi="Times New Roman" w:cs="Times New Roman"/>
          <w:sz w:val="24"/>
          <w:szCs w:val="24"/>
          <w:lang w:eastAsia="ru-RU"/>
        </w:rPr>
        <w:t xml:space="preserve"> расположенного по адресу: 427961, Удмуртской Республики, </w:t>
      </w:r>
      <w:proofErr w:type="spellStart"/>
      <w:r>
        <w:rPr>
          <w:rFonts w:ascii="Times New Roman" w:hAnsi="Times New Roman" w:cs="Times New Roman"/>
          <w:sz w:val="24"/>
          <w:szCs w:val="24"/>
          <w:lang w:eastAsia="ru-RU"/>
        </w:rPr>
        <w:t>г</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арапул</w:t>
      </w:r>
      <w:proofErr w:type="spellEnd"/>
      <w:r>
        <w:rPr>
          <w:rFonts w:ascii="Times New Roman" w:hAnsi="Times New Roman" w:cs="Times New Roman"/>
          <w:sz w:val="24"/>
          <w:szCs w:val="24"/>
          <w:lang w:eastAsia="ru-RU"/>
        </w:rPr>
        <w:t>, _________________________________ (адрес многоквартирного дома) в соответствии с технической  и сметной документацией, прилагаемой к Договору.</w:t>
      </w:r>
    </w:p>
    <w:p w:rsidR="001B1EE7" w:rsidRDefault="001B1EE7" w:rsidP="001B1EE7">
      <w:pPr>
        <w:widowControl w:val="0"/>
        <w:autoSpaceDE w:val="0"/>
        <w:autoSpaceDN w:val="0"/>
        <w:adjustRightInd w:val="0"/>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1.2.Общая стоимость работ по Договору составляет___________________________ рублей, в том числе НДС__________________________________________________ рублей. </w:t>
      </w: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Стоимость по видам работ составляет:</w:t>
      </w: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 рублей,</w:t>
      </w:r>
    </w:p>
    <w:p w:rsidR="001B1EE7" w:rsidRDefault="001B1EE7" w:rsidP="001B1EE7">
      <w:pPr>
        <w:spacing w:after="0" w:line="240" w:lineRule="auto"/>
        <w:ind w:firstLine="993"/>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(вид работ)</w:t>
      </w: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 рублей;</w:t>
      </w:r>
    </w:p>
    <w:p w:rsidR="001B1EE7" w:rsidRDefault="001B1EE7" w:rsidP="001B1EE7">
      <w:pPr>
        <w:spacing w:after="0" w:line="240" w:lineRule="auto"/>
        <w:ind w:firstLine="993"/>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(вид работ)</w:t>
      </w: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 рублей</w:t>
      </w:r>
      <w:proofErr w:type="gramStart"/>
      <w:r>
        <w:rPr>
          <w:rFonts w:ascii="Times New Roman" w:hAnsi="Times New Roman" w:cs="Times New Roman"/>
          <w:sz w:val="24"/>
          <w:szCs w:val="24"/>
          <w:lang w:eastAsia="ru-RU"/>
        </w:rPr>
        <w:t>,.</w:t>
      </w:r>
      <w:proofErr w:type="gramEnd"/>
    </w:p>
    <w:p w:rsidR="001B1EE7" w:rsidRDefault="001B1EE7" w:rsidP="001B1EE7">
      <w:pPr>
        <w:spacing w:after="0" w:line="240" w:lineRule="auto"/>
        <w:ind w:firstLine="993"/>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(вид работ)</w:t>
      </w:r>
    </w:p>
    <w:p w:rsidR="001B1EE7" w:rsidRDefault="001B1EE7" w:rsidP="001B1EE7">
      <w:pPr>
        <w:spacing w:after="0" w:line="240" w:lineRule="auto"/>
        <w:ind w:firstLine="993"/>
        <w:jc w:val="both"/>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1.3.Указанная в пункте 1.2 стоимость работ увеличению не подлежит.</w:t>
      </w:r>
    </w:p>
    <w:p w:rsidR="001B1EE7" w:rsidRDefault="001B1EE7" w:rsidP="001B1EE7">
      <w:pPr>
        <w:spacing w:after="0" w:line="240" w:lineRule="auto"/>
        <w:ind w:left="1545"/>
        <w:jc w:val="both"/>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1.4.Срок выполнения работ составляет _________________ дней.</w:t>
      </w:r>
      <w:r>
        <w:rPr>
          <w:rFonts w:ascii="Times New Roman" w:hAnsi="Times New Roman" w:cs="Times New Roman"/>
          <w:i/>
          <w:iCs/>
          <w:sz w:val="24"/>
          <w:szCs w:val="24"/>
          <w:lang w:eastAsia="ru-RU"/>
        </w:rPr>
        <w:t xml:space="preserve"> </w:t>
      </w: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B1EE7" w:rsidRDefault="001B1EE7" w:rsidP="001B1EE7">
      <w:pPr>
        <w:spacing w:after="0" w:line="240" w:lineRule="auto"/>
        <w:ind w:left="720"/>
        <w:jc w:val="both"/>
        <w:rPr>
          <w:rFonts w:ascii="Times New Roman" w:hAnsi="Times New Roman" w:cs="Times New Roman"/>
          <w:sz w:val="28"/>
          <w:szCs w:val="28"/>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1B1EE7" w:rsidRDefault="001B1EE7" w:rsidP="001B1EE7">
      <w:pPr>
        <w:spacing w:after="0" w:line="240" w:lineRule="auto"/>
        <w:ind w:firstLine="540"/>
        <w:jc w:val="both"/>
        <w:rPr>
          <w:rFonts w:ascii="Times New Roman" w:hAnsi="Times New Roman" w:cs="Times New Roman"/>
          <w:sz w:val="28"/>
          <w:szCs w:val="28"/>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1.7.Основанием для заключения настоящего Договора является _________________ ______________№ __________ от «___»________20__ г.</w:t>
      </w:r>
    </w:p>
    <w:p w:rsidR="001B1EE7" w:rsidRDefault="001B1EE7" w:rsidP="001B1EE7">
      <w:pPr>
        <w:spacing w:after="0" w:line="240" w:lineRule="auto"/>
        <w:ind w:firstLine="426"/>
        <w:jc w:val="center"/>
        <w:rPr>
          <w:rFonts w:ascii="Times New Roman" w:hAnsi="Times New Roman" w:cs="Times New Roman"/>
          <w:b/>
          <w:bCs/>
          <w:sz w:val="24"/>
          <w:szCs w:val="24"/>
          <w:lang w:eastAsia="ru-RU"/>
        </w:rPr>
      </w:pPr>
    </w:p>
    <w:p w:rsidR="001B1EE7" w:rsidRDefault="001B1EE7" w:rsidP="001B1EE7">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 2.</w:t>
      </w:r>
      <w:r>
        <w:rPr>
          <w:rFonts w:ascii="Times New Roman" w:hAnsi="Times New Roman" w:cs="Times New Roman"/>
          <w:b/>
          <w:bCs/>
          <w:sz w:val="24"/>
          <w:szCs w:val="24"/>
          <w:lang w:eastAsia="ru-RU"/>
        </w:rPr>
        <w:tab/>
        <w:t>ОБЕСПЕЧЕНИЕ ИСПОЛНЕНИЯ ОБЯЗАТЕЛЬСТВ ПОДРЯДЧИКА</w:t>
      </w:r>
    </w:p>
    <w:p w:rsidR="001B1EE7" w:rsidRDefault="001B1EE7" w:rsidP="001B1EE7">
      <w:pPr>
        <w:spacing w:after="0" w:line="240" w:lineRule="auto"/>
        <w:ind w:firstLine="426"/>
        <w:jc w:val="center"/>
        <w:rPr>
          <w:rFonts w:ascii="Times New Roman" w:hAnsi="Times New Roman" w:cs="Times New Roman"/>
          <w:b/>
          <w:bCs/>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Pr>
          <w:rFonts w:ascii="Times New Roman" w:hAnsi="Times New Roman" w:cs="Times New Roman"/>
          <w:sz w:val="24"/>
          <w:szCs w:val="24"/>
          <w:lang w:eastAsia="ru-RU"/>
        </w:rPr>
        <w:tab/>
        <w:t xml:space="preserve">Обеспечением исполнения обязательств Подрядчика по Договору является залог денежных средств (30 % от общей стоимости Договора) на сумму _______________ рублей. </w:t>
      </w:r>
      <w:r>
        <w:rPr>
          <w:rFonts w:ascii="Times New Roman" w:hAnsi="Times New Roman" w:cs="Times New Roman"/>
          <w:color w:val="000000"/>
          <w:sz w:val="24"/>
          <w:szCs w:val="24"/>
          <w:lang w:eastAsia="ru-RU"/>
        </w:rPr>
        <w:t xml:space="preserve">Подрядчик обязан представить Заказчику </w:t>
      </w:r>
      <w:r>
        <w:rPr>
          <w:rFonts w:ascii="Times New Roman" w:hAnsi="Times New Roman" w:cs="Times New Roman"/>
          <w:sz w:val="24"/>
          <w:szCs w:val="24"/>
          <w:lang w:eastAsia="ru-RU"/>
        </w:rPr>
        <w:t xml:space="preserve">обеспечение исполнения обязательств по Договору в 10-дневный срок </w:t>
      </w:r>
      <w:proofErr w:type="gramStart"/>
      <w:r>
        <w:rPr>
          <w:rFonts w:ascii="Times New Roman" w:hAnsi="Times New Roman" w:cs="Times New Roman"/>
          <w:sz w:val="24"/>
          <w:szCs w:val="24"/>
          <w:lang w:eastAsia="ru-RU"/>
        </w:rPr>
        <w:t>с даты подписания</w:t>
      </w:r>
      <w:proofErr w:type="gramEnd"/>
      <w:r>
        <w:rPr>
          <w:rFonts w:ascii="Times New Roman" w:hAnsi="Times New Roman" w:cs="Times New Roman"/>
          <w:sz w:val="24"/>
          <w:szCs w:val="24"/>
          <w:lang w:eastAsia="ru-RU"/>
        </w:rPr>
        <w:t xml:space="preserve"> Договора Сторонами. </w:t>
      </w:r>
    </w:p>
    <w:p w:rsidR="001B1EE7" w:rsidRDefault="001B1EE7" w:rsidP="001B1EE7">
      <w:pPr>
        <w:autoSpaceDE w:val="0"/>
        <w:autoSpaceDN w:val="0"/>
        <w:adjustRightInd w:val="0"/>
        <w:spacing w:after="0" w:line="240" w:lineRule="auto"/>
        <w:jc w:val="both"/>
        <w:rPr>
          <w:rFonts w:ascii="Times New Roman" w:hAnsi="Times New Roman" w:cs="Times New Roman"/>
          <w:sz w:val="24"/>
          <w:szCs w:val="24"/>
          <w:lang w:eastAsia="ru-RU"/>
        </w:rPr>
      </w:pPr>
    </w:p>
    <w:p w:rsidR="001B1EE7" w:rsidRDefault="001B1EE7" w:rsidP="001B1EE7">
      <w:pPr>
        <w:spacing w:after="0" w:line="240" w:lineRule="auto"/>
        <w:ind w:firstLine="70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 3.</w:t>
      </w:r>
      <w:r>
        <w:rPr>
          <w:rFonts w:ascii="Times New Roman" w:hAnsi="Times New Roman" w:cs="Times New Roman"/>
          <w:b/>
          <w:bCs/>
          <w:sz w:val="24"/>
          <w:szCs w:val="24"/>
          <w:lang w:eastAsia="ru-RU"/>
        </w:rPr>
        <w:tab/>
        <w:t>ПОРЯДОК ОПЛАТЫ РАБОТ</w:t>
      </w:r>
    </w:p>
    <w:p w:rsidR="001B1EE7" w:rsidRDefault="001B1EE7" w:rsidP="001B1EE7">
      <w:pPr>
        <w:spacing w:after="0" w:line="240" w:lineRule="auto"/>
        <w:ind w:firstLine="706"/>
        <w:jc w:val="both"/>
        <w:rPr>
          <w:rFonts w:ascii="Times New Roman" w:hAnsi="Times New Roman" w:cs="Times New Roman"/>
          <w:b/>
          <w:bCs/>
          <w:sz w:val="24"/>
          <w:szCs w:val="24"/>
          <w:lang w:eastAsia="ru-RU"/>
        </w:rPr>
      </w:pPr>
    </w:p>
    <w:p w:rsidR="001B1EE7" w:rsidRDefault="001B1EE7" w:rsidP="001B1EE7">
      <w:pPr>
        <w:widowControl w:val="0"/>
        <w:autoSpaceDE w:val="0"/>
        <w:autoSpaceDN w:val="0"/>
        <w:adjustRightInd w:val="0"/>
        <w:spacing w:after="0" w:line="240" w:lineRule="auto"/>
        <w:ind w:left="283"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Pr>
          <w:rFonts w:ascii="Times New Roman" w:hAnsi="Times New Roman" w:cs="Times New Roman"/>
          <w:sz w:val="24"/>
          <w:szCs w:val="24"/>
          <w:lang w:eastAsia="ru-RU"/>
        </w:rPr>
        <w:tab/>
        <w:t>Оплата по Договору осуществляется в два этапа:</w:t>
      </w:r>
    </w:p>
    <w:p w:rsidR="001B1EE7" w:rsidRDefault="001B1EE7" w:rsidP="001B1E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авансовый платеж Подрядчику в размере 30 % от стоимости, указанной в Пункте 1.2 Договора  выплачивается в </w:t>
      </w:r>
      <w:r>
        <w:rPr>
          <w:rFonts w:ascii="Times New Roman" w:hAnsi="Times New Roman" w:cs="Times New Roman"/>
          <w:color w:val="FF0000"/>
          <w:sz w:val="24"/>
          <w:szCs w:val="24"/>
          <w:lang w:eastAsia="ru-RU"/>
        </w:rPr>
        <w:t xml:space="preserve"> </w:t>
      </w:r>
      <w:r w:rsidRPr="00DC4C9F">
        <w:rPr>
          <w:rFonts w:ascii="Times New Roman" w:hAnsi="Times New Roman" w:cs="Times New Roman"/>
          <w:sz w:val="24"/>
          <w:szCs w:val="24"/>
          <w:lang w:eastAsia="ru-RU"/>
        </w:rPr>
        <w:t xml:space="preserve">20  </w:t>
      </w:r>
      <w:proofErr w:type="spellStart"/>
      <w:r w:rsidRPr="00DC4C9F">
        <w:rPr>
          <w:rFonts w:ascii="Times New Roman" w:hAnsi="Times New Roman" w:cs="Times New Roman"/>
          <w:sz w:val="24"/>
          <w:szCs w:val="24"/>
          <w:lang w:eastAsia="ru-RU"/>
        </w:rPr>
        <w:t>дневный</w:t>
      </w:r>
      <w:proofErr w:type="spellEnd"/>
      <w:r w:rsidRPr="00DC4C9F">
        <w:rPr>
          <w:rFonts w:ascii="Times New Roman" w:hAnsi="Times New Roman" w:cs="Times New Roman"/>
          <w:sz w:val="24"/>
          <w:szCs w:val="24"/>
          <w:lang w:eastAsia="ru-RU"/>
        </w:rPr>
        <w:t xml:space="preserve"> срок </w:t>
      </w:r>
      <w:proofErr w:type="gramStart"/>
      <w:r w:rsidRPr="00DC4C9F">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даты подписания</w:t>
      </w:r>
      <w:proofErr w:type="gramEnd"/>
      <w:r>
        <w:rPr>
          <w:rFonts w:ascii="Times New Roman" w:hAnsi="Times New Roman" w:cs="Times New Roman"/>
          <w:sz w:val="24"/>
          <w:szCs w:val="24"/>
          <w:lang w:eastAsia="ru-RU"/>
        </w:rPr>
        <w:t xml:space="preserve"> Договора Сторонами, но не раньше представления Подрядчиком  обеспечения исполнения обязательств по Договору;</w:t>
      </w:r>
    </w:p>
    <w:p w:rsidR="001B1EE7" w:rsidRDefault="001B1EE7" w:rsidP="001B1E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color w:val="00B050"/>
          <w:sz w:val="24"/>
          <w:szCs w:val="24"/>
          <w:lang w:eastAsia="ru-RU"/>
        </w:rPr>
        <w:t xml:space="preserve"> </w:t>
      </w:r>
      <w:r>
        <w:rPr>
          <w:rFonts w:ascii="Times New Roman" w:hAnsi="Times New Roman" w:cs="Times New Roman"/>
          <w:sz w:val="24"/>
          <w:szCs w:val="24"/>
          <w:lang w:eastAsia="ru-RU"/>
        </w:rPr>
        <w:t>окончательный платеж по завершению работ по Договору выплачивается на основании акта по форме КС-2 и справки по форме КС-</w:t>
      </w:r>
      <w:r w:rsidRPr="00DC4C9F">
        <w:rPr>
          <w:rFonts w:ascii="Times New Roman" w:hAnsi="Times New Roman" w:cs="Times New Roman"/>
          <w:sz w:val="24"/>
          <w:szCs w:val="24"/>
          <w:lang w:eastAsia="ru-RU"/>
        </w:rPr>
        <w:t xml:space="preserve">3 в 10 </w:t>
      </w:r>
      <w:proofErr w:type="spellStart"/>
      <w:r w:rsidRPr="00DC4C9F">
        <w:rPr>
          <w:rFonts w:ascii="Times New Roman" w:hAnsi="Times New Roman" w:cs="Times New Roman"/>
          <w:sz w:val="24"/>
          <w:szCs w:val="24"/>
          <w:lang w:eastAsia="ru-RU"/>
        </w:rPr>
        <w:t>дневный</w:t>
      </w:r>
      <w:proofErr w:type="spellEnd"/>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срок </w:t>
      </w:r>
      <w:proofErr w:type="gramStart"/>
      <w:r>
        <w:rPr>
          <w:rFonts w:ascii="Times New Roman" w:hAnsi="Times New Roman" w:cs="Times New Roman"/>
          <w:sz w:val="24"/>
          <w:szCs w:val="24"/>
          <w:lang w:eastAsia="ru-RU"/>
        </w:rPr>
        <w:t>с даты подписания</w:t>
      </w:r>
      <w:proofErr w:type="gramEnd"/>
      <w:r>
        <w:rPr>
          <w:rFonts w:ascii="Times New Roman" w:hAnsi="Times New Roman" w:cs="Times New Roman"/>
          <w:sz w:val="24"/>
          <w:szCs w:val="24"/>
          <w:lang w:eastAsia="ru-RU"/>
        </w:rPr>
        <w:t xml:space="preserve"> Заказчиком указанных документов </w:t>
      </w:r>
    </w:p>
    <w:p w:rsidR="001B1EE7" w:rsidRDefault="001B1EE7" w:rsidP="001B1E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1B1EE7" w:rsidRDefault="001B1EE7" w:rsidP="001B1EE7">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r>
        <w:rPr>
          <w:rFonts w:ascii="Times New Roman" w:hAnsi="Times New Roman" w:cs="Times New Roman"/>
          <w:color w:val="000000"/>
          <w:sz w:val="24"/>
          <w:szCs w:val="24"/>
          <w:lang w:eastAsia="ru-RU"/>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1B1EE7" w:rsidRDefault="001B1EE7" w:rsidP="001B1EE7">
      <w:pPr>
        <w:spacing w:before="240" w:after="0" w:line="240" w:lineRule="auto"/>
        <w:ind w:firstLine="36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ab/>
        <w:t>СРОКИ ВЫПОЛНЕНИЯ РАБОТ</w:t>
      </w:r>
    </w:p>
    <w:p w:rsidR="001B1EE7" w:rsidRDefault="001B1EE7" w:rsidP="001B1EE7">
      <w:pPr>
        <w:spacing w:after="0" w:line="240" w:lineRule="auto"/>
        <w:ind w:firstLine="357"/>
        <w:jc w:val="center"/>
        <w:rPr>
          <w:rFonts w:ascii="Times New Roman" w:hAnsi="Times New Roman" w:cs="Times New Roman"/>
          <w:b/>
          <w:bCs/>
          <w:sz w:val="24"/>
          <w:szCs w:val="24"/>
          <w:lang w:eastAsia="ru-RU"/>
        </w:rPr>
      </w:pPr>
    </w:p>
    <w:p w:rsidR="001B1EE7" w:rsidRPr="00DC4C9F"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lang w:eastAsia="ru-RU"/>
        </w:rPr>
        <w:t>4.1.</w:t>
      </w:r>
      <w:r>
        <w:rPr>
          <w:rFonts w:ascii="Times New Roman" w:hAnsi="Times New Roman" w:cs="Times New Roman"/>
          <w:color w:val="000000"/>
          <w:lang w:eastAsia="ru-RU"/>
        </w:rPr>
        <w:tab/>
      </w:r>
      <w:r>
        <w:rPr>
          <w:rFonts w:ascii="Times New Roman" w:hAnsi="Times New Roman" w:cs="Times New Roman"/>
          <w:sz w:val="24"/>
          <w:szCs w:val="24"/>
          <w:lang w:eastAsia="ru-RU"/>
        </w:rPr>
        <w:t>Срок начала работ</w:t>
      </w:r>
      <w:r w:rsidRPr="00DC4C9F">
        <w:rPr>
          <w:rFonts w:ascii="Times New Roman" w:hAnsi="Times New Roman" w:cs="Times New Roman"/>
          <w:sz w:val="24"/>
          <w:szCs w:val="24"/>
          <w:lang w:eastAsia="ru-RU"/>
        </w:rPr>
        <w:t>: не позднее «</w:t>
      </w:r>
      <w:r>
        <w:rPr>
          <w:rFonts w:ascii="Times New Roman" w:hAnsi="Times New Roman" w:cs="Times New Roman"/>
          <w:sz w:val="24"/>
          <w:szCs w:val="24"/>
          <w:lang w:eastAsia="ru-RU"/>
        </w:rPr>
        <w:t>21</w:t>
      </w:r>
      <w:r w:rsidRPr="00DC4C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августа</w:t>
      </w:r>
      <w:r w:rsidRPr="00DC4C9F">
        <w:rPr>
          <w:rFonts w:ascii="Times New Roman" w:hAnsi="Times New Roman" w:cs="Times New Roman"/>
          <w:sz w:val="24"/>
          <w:szCs w:val="24"/>
          <w:lang w:eastAsia="ru-RU"/>
        </w:rPr>
        <w:t xml:space="preserve"> 20</w:t>
      </w:r>
      <w:r>
        <w:rPr>
          <w:rFonts w:ascii="Times New Roman" w:hAnsi="Times New Roman" w:cs="Times New Roman"/>
          <w:sz w:val="24"/>
          <w:szCs w:val="24"/>
          <w:lang w:eastAsia="ru-RU"/>
        </w:rPr>
        <w:t>13</w:t>
      </w:r>
      <w:r w:rsidRPr="00DC4C9F">
        <w:rPr>
          <w:rFonts w:ascii="Times New Roman" w:hAnsi="Times New Roman" w:cs="Times New Roman"/>
          <w:sz w:val="24"/>
          <w:szCs w:val="24"/>
          <w:lang w:eastAsia="ru-RU"/>
        </w:rPr>
        <w:t xml:space="preserve"> года, но не ранее выплаты авансового платежа в соответствии с пунктом 3.1. настоящего Договора</w:t>
      </w:r>
      <w:proofErr w:type="gramStart"/>
      <w:r w:rsidRPr="00DC4C9F">
        <w:rPr>
          <w:rFonts w:ascii="Times New Roman" w:hAnsi="Times New Roman" w:cs="Times New Roman"/>
          <w:sz w:val="24"/>
          <w:szCs w:val="24"/>
          <w:lang w:eastAsia="ru-RU"/>
        </w:rPr>
        <w:t xml:space="preserve"> .</w:t>
      </w:r>
      <w:proofErr w:type="gramEnd"/>
    </w:p>
    <w:p w:rsidR="001B1EE7" w:rsidRPr="00DC4C9F" w:rsidRDefault="001B1EE7" w:rsidP="001B1EE7">
      <w:pPr>
        <w:spacing w:after="0" w:line="240" w:lineRule="auto"/>
        <w:ind w:firstLine="567"/>
        <w:jc w:val="both"/>
        <w:rPr>
          <w:rFonts w:ascii="Times New Roman" w:hAnsi="Times New Roman" w:cs="Times New Roman"/>
          <w:sz w:val="24"/>
          <w:szCs w:val="24"/>
          <w:lang w:eastAsia="ru-RU"/>
        </w:rPr>
      </w:pPr>
    </w:p>
    <w:p w:rsidR="001B1EE7" w:rsidRPr="00DC4C9F" w:rsidRDefault="001B1EE7" w:rsidP="001B1EE7">
      <w:pPr>
        <w:spacing w:after="0" w:line="240" w:lineRule="auto"/>
        <w:ind w:firstLine="567"/>
        <w:jc w:val="both"/>
        <w:rPr>
          <w:rFonts w:ascii="Times New Roman" w:hAnsi="Times New Roman" w:cs="Times New Roman"/>
          <w:sz w:val="24"/>
          <w:szCs w:val="24"/>
          <w:lang w:eastAsia="ru-RU"/>
        </w:rPr>
      </w:pPr>
      <w:r w:rsidRPr="00DC4C9F">
        <w:rPr>
          <w:rFonts w:ascii="Times New Roman" w:hAnsi="Times New Roman" w:cs="Times New Roman"/>
          <w:sz w:val="24"/>
          <w:szCs w:val="24"/>
          <w:lang w:eastAsia="ru-RU"/>
        </w:rPr>
        <w:t>4</w:t>
      </w:r>
      <w:bookmarkStart w:id="1" w:name="_Hlk258793356"/>
      <w:r w:rsidRPr="00DC4C9F">
        <w:rPr>
          <w:rFonts w:ascii="Times New Roman" w:hAnsi="Times New Roman" w:cs="Times New Roman"/>
          <w:sz w:val="24"/>
          <w:szCs w:val="24"/>
          <w:lang w:eastAsia="ru-RU"/>
        </w:rPr>
        <w:t>.2.</w:t>
      </w:r>
      <w:r w:rsidRPr="00DC4C9F">
        <w:rPr>
          <w:rFonts w:ascii="Times New Roman" w:hAnsi="Times New Roman" w:cs="Times New Roman"/>
          <w:sz w:val="24"/>
          <w:szCs w:val="24"/>
          <w:lang w:eastAsia="ru-RU"/>
        </w:rPr>
        <w:tab/>
        <w:t>Срок окончания работ не позднее: «__»__________</w:t>
      </w:r>
      <w:r>
        <w:rPr>
          <w:rFonts w:ascii="Times New Roman" w:hAnsi="Times New Roman" w:cs="Times New Roman"/>
          <w:sz w:val="24"/>
          <w:szCs w:val="24"/>
          <w:lang w:eastAsia="ru-RU"/>
        </w:rPr>
        <w:t>201_____</w:t>
      </w:r>
      <w:r w:rsidRPr="00DC4C9F">
        <w:rPr>
          <w:rFonts w:ascii="Times New Roman" w:hAnsi="Times New Roman" w:cs="Times New Roman"/>
          <w:sz w:val="24"/>
          <w:szCs w:val="24"/>
          <w:lang w:eastAsia="ru-RU"/>
        </w:rPr>
        <w:t xml:space="preserve">года. </w:t>
      </w:r>
      <w:bookmarkEnd w:id="1"/>
    </w:p>
    <w:p w:rsidR="001B1EE7" w:rsidRDefault="001B1EE7" w:rsidP="001B1EE7">
      <w:pPr>
        <w:spacing w:after="0" w:line="240" w:lineRule="auto"/>
        <w:ind w:firstLine="567"/>
        <w:jc w:val="both"/>
        <w:rPr>
          <w:rFonts w:ascii="Times New Roman" w:hAnsi="Times New Roman" w:cs="Times New Roman"/>
          <w:color w:val="000000"/>
          <w:lang w:eastAsia="ru-RU"/>
        </w:rPr>
      </w:pPr>
      <w:r>
        <w:rPr>
          <w:rFonts w:ascii="Times New Roman" w:hAnsi="Times New Roman" w:cs="Times New Roman"/>
          <w:sz w:val="24"/>
          <w:szCs w:val="24"/>
          <w:lang w:eastAsia="ru-RU"/>
        </w:rPr>
        <w:t>4.3.</w:t>
      </w:r>
      <w:r>
        <w:rPr>
          <w:rFonts w:ascii="Times New Roman" w:hAnsi="Times New Roman" w:cs="Times New Roman"/>
          <w:sz w:val="24"/>
          <w:szCs w:val="24"/>
          <w:lang w:eastAsia="ru-RU"/>
        </w:rP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5.</w:t>
      </w:r>
      <w:r>
        <w:rPr>
          <w:rFonts w:ascii="Times New Roman" w:hAnsi="Times New Roman" w:cs="Times New Roman"/>
          <w:b/>
          <w:bCs/>
          <w:color w:val="000000"/>
          <w:lang w:eastAsia="ru-RU"/>
        </w:rPr>
        <w:tab/>
        <w:t>ЗАКАЗЧИК</w:t>
      </w:r>
    </w:p>
    <w:p w:rsidR="001B1EE7" w:rsidRDefault="001B1EE7" w:rsidP="001B1EE7">
      <w:pPr>
        <w:autoSpaceDE w:val="0"/>
        <w:autoSpaceDN w:val="0"/>
        <w:adjustRightInd w:val="0"/>
        <w:spacing w:after="0" w:line="240" w:lineRule="auto"/>
        <w:jc w:val="center"/>
        <w:rPr>
          <w:rFonts w:ascii="Times New Roman" w:hAnsi="Times New Roman" w:cs="Times New Roman"/>
          <w:b/>
          <w:bCs/>
          <w:color w:val="000000"/>
          <w:lang w:eastAsia="ru-RU"/>
        </w:rPr>
      </w:pPr>
    </w:p>
    <w:p w:rsidR="001B1EE7" w:rsidRDefault="001B1EE7" w:rsidP="001B1EE7">
      <w:pPr>
        <w:tabs>
          <w:tab w:val="left" w:pos="1418"/>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Pr>
          <w:rFonts w:ascii="Times New Roman" w:hAnsi="Times New Roman" w:cs="Times New Roman"/>
          <w:sz w:val="24"/>
          <w:szCs w:val="24"/>
          <w:lang w:eastAsia="ru-RU"/>
        </w:rPr>
        <w:tab/>
        <w:t xml:space="preserve">При выполнении настоящего Договора Заказчик обязан: </w:t>
      </w:r>
    </w:p>
    <w:p w:rsidR="001B1EE7" w:rsidRDefault="001B1EE7" w:rsidP="001B1EE7">
      <w:pPr>
        <w:tabs>
          <w:tab w:val="left" w:pos="1418"/>
          <w:tab w:val="left" w:pos="1560"/>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5.1.1.</w:t>
      </w:r>
      <w:r>
        <w:rPr>
          <w:rFonts w:ascii="Times New Roman" w:hAnsi="Times New Roman" w:cs="Times New Roman"/>
          <w:color w:val="000000"/>
          <w:sz w:val="24"/>
          <w:szCs w:val="24"/>
          <w:lang w:eastAsia="ru-RU"/>
        </w:rPr>
        <w:tab/>
        <w:t>П</w:t>
      </w:r>
      <w:r>
        <w:rPr>
          <w:rFonts w:ascii="Times New Roman" w:hAnsi="Times New Roman" w:cs="Times New Roman"/>
          <w:sz w:val="24"/>
          <w:szCs w:val="24"/>
          <w:lang w:eastAsia="ru-RU"/>
        </w:rPr>
        <w:t xml:space="preserve">ередать </w:t>
      </w:r>
      <w:r>
        <w:rPr>
          <w:rFonts w:ascii="Times New Roman" w:hAnsi="Times New Roman" w:cs="Times New Roman"/>
          <w:color w:val="000000"/>
          <w:sz w:val="24"/>
          <w:szCs w:val="24"/>
          <w:lang w:eastAsia="ru-RU"/>
        </w:rPr>
        <w:t xml:space="preserve">Подрядчику по акту объект в </w:t>
      </w:r>
      <w:r>
        <w:rPr>
          <w:rFonts w:ascii="Times New Roman" w:hAnsi="Times New Roman" w:cs="Times New Roman"/>
          <w:sz w:val="24"/>
          <w:szCs w:val="24"/>
          <w:lang w:eastAsia="ru-RU"/>
        </w:rPr>
        <w:t xml:space="preserve">течение 3-х дней </w:t>
      </w:r>
      <w:r>
        <w:rPr>
          <w:rFonts w:ascii="Times New Roman" w:hAnsi="Times New Roman" w:cs="Times New Roman"/>
          <w:color w:val="000000"/>
          <w:sz w:val="24"/>
          <w:szCs w:val="24"/>
          <w:lang w:eastAsia="ru-RU"/>
        </w:rPr>
        <w:t xml:space="preserve">со дня подписания Договора Сторонами. </w:t>
      </w:r>
    </w:p>
    <w:p w:rsidR="001B1EE7" w:rsidRDefault="001B1EE7" w:rsidP="001B1EE7">
      <w:pPr>
        <w:tabs>
          <w:tab w:val="left" w:pos="1418"/>
          <w:tab w:val="left" w:pos="1560"/>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5.1.2.</w:t>
      </w:r>
      <w:r>
        <w:rPr>
          <w:rFonts w:ascii="Times New Roman" w:hAnsi="Times New Roman" w:cs="Times New Roman"/>
          <w:color w:val="000000"/>
          <w:sz w:val="24"/>
          <w:szCs w:val="24"/>
          <w:lang w:eastAsia="ru-RU"/>
        </w:rPr>
        <w:tab/>
        <w:t>Обеспечить организацию технического надзора в течение всего периода производства работ.</w:t>
      </w:r>
    </w:p>
    <w:p w:rsidR="001B1EE7" w:rsidRDefault="001B1EE7" w:rsidP="001B1EE7">
      <w:pPr>
        <w:tabs>
          <w:tab w:val="left" w:pos="1418"/>
          <w:tab w:val="left" w:pos="1560"/>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5.1.3.</w:t>
      </w:r>
      <w:r>
        <w:rPr>
          <w:rFonts w:ascii="Times New Roman" w:hAnsi="Times New Roman" w:cs="Times New Roman"/>
          <w:sz w:val="24"/>
          <w:szCs w:val="24"/>
          <w:lang w:eastAsia="ru-RU"/>
        </w:rPr>
        <w:tab/>
        <w:t>Создать рабочую (приемочную) комиссию и организовать приемку и ввод в эксплуатацию объекта после капитального ремонта.</w:t>
      </w:r>
    </w:p>
    <w:p w:rsidR="001B1EE7" w:rsidRDefault="001B1EE7" w:rsidP="001B1EE7">
      <w:pPr>
        <w:tabs>
          <w:tab w:val="left" w:pos="1418"/>
          <w:tab w:val="left" w:pos="1560"/>
        </w:tabs>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5.1.4.</w:t>
      </w:r>
      <w:r>
        <w:rPr>
          <w:rFonts w:ascii="Times New Roman" w:hAnsi="Times New Roman" w:cs="Times New Roman"/>
          <w:color w:val="000000"/>
          <w:sz w:val="24"/>
          <w:szCs w:val="24"/>
          <w:lang w:eastAsia="ru-RU"/>
        </w:rPr>
        <w:tab/>
        <w:t xml:space="preserve">Рассматривать и подписывать </w:t>
      </w:r>
      <w:r>
        <w:rPr>
          <w:rFonts w:ascii="Times New Roman" w:hAnsi="Times New Roman" w:cs="Times New Roman"/>
          <w:sz w:val="24"/>
          <w:szCs w:val="24"/>
          <w:lang w:eastAsia="ru-RU"/>
        </w:rPr>
        <w:t xml:space="preserve">акты по форме КС-2 и справки по форме </w:t>
      </w:r>
      <w:r>
        <w:rPr>
          <w:rFonts w:ascii="Times New Roman" w:hAnsi="Times New Roman" w:cs="Times New Roman"/>
          <w:sz w:val="24"/>
          <w:szCs w:val="24"/>
          <w:lang w:eastAsia="ru-RU"/>
        </w:rPr>
        <w:br/>
        <w:t>КС-3.</w:t>
      </w:r>
    </w:p>
    <w:p w:rsidR="001B1EE7" w:rsidRDefault="001B1EE7" w:rsidP="001B1EE7">
      <w:pPr>
        <w:tabs>
          <w:tab w:val="left" w:pos="1418"/>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5.2.</w:t>
      </w:r>
      <w:r>
        <w:rPr>
          <w:rFonts w:ascii="Times New Roman" w:hAnsi="Times New Roman" w:cs="Times New Roman"/>
          <w:color w:val="000000"/>
          <w:sz w:val="24"/>
          <w:szCs w:val="24"/>
          <w:lang w:eastAsia="ru-RU"/>
        </w:rPr>
        <w:tab/>
        <w:t xml:space="preserve">Заказчик </w:t>
      </w:r>
      <w:r>
        <w:rPr>
          <w:rFonts w:ascii="Times New Roman" w:hAnsi="Times New Roman" w:cs="Times New Roman"/>
          <w:sz w:val="24"/>
          <w:szCs w:val="24"/>
          <w:lang w:eastAsia="ru-RU"/>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6.</w:t>
      </w:r>
      <w:r>
        <w:rPr>
          <w:rFonts w:ascii="Times New Roman" w:hAnsi="Times New Roman" w:cs="Times New Roman"/>
          <w:b/>
          <w:bCs/>
          <w:color w:val="000000"/>
          <w:lang w:eastAsia="ru-RU"/>
        </w:rPr>
        <w:tab/>
        <w:t>ПОДРЯДЧИК</w:t>
      </w:r>
    </w:p>
    <w:p w:rsidR="001B1EE7" w:rsidRDefault="001B1EE7" w:rsidP="001B1EE7">
      <w:pPr>
        <w:autoSpaceDE w:val="0"/>
        <w:autoSpaceDN w:val="0"/>
        <w:adjustRightInd w:val="0"/>
        <w:spacing w:after="0" w:line="240" w:lineRule="auto"/>
        <w:jc w:val="center"/>
        <w:rPr>
          <w:rFonts w:ascii="Times New Roman" w:hAnsi="Times New Roman" w:cs="Times New Roman"/>
          <w:b/>
          <w:bCs/>
          <w:color w:val="000000"/>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sz w:val="24"/>
          <w:szCs w:val="24"/>
          <w:lang w:eastAsia="ru-RU"/>
        </w:rPr>
        <w:tab/>
        <w:t xml:space="preserve">При выполнении Договора Подрядчик обязан: </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6.1.1.</w:t>
      </w:r>
      <w:r>
        <w:rPr>
          <w:rFonts w:ascii="Times New Roman" w:hAnsi="Times New Roman" w:cs="Times New Roman"/>
          <w:sz w:val="24"/>
          <w:szCs w:val="24"/>
          <w:lang w:eastAsia="ru-RU"/>
        </w:rPr>
        <w:tab/>
        <w:t>Принять от Заказчика по акту объе</w:t>
      </w:r>
      <w:proofErr w:type="gramStart"/>
      <w:r>
        <w:rPr>
          <w:rFonts w:ascii="Times New Roman" w:hAnsi="Times New Roman" w:cs="Times New Roman"/>
          <w:sz w:val="24"/>
          <w:szCs w:val="24"/>
          <w:lang w:eastAsia="ru-RU"/>
        </w:rPr>
        <w:t>кт в ср</w:t>
      </w:r>
      <w:proofErr w:type="gramEnd"/>
      <w:r>
        <w:rPr>
          <w:rFonts w:ascii="Times New Roman" w:hAnsi="Times New Roman" w:cs="Times New Roman"/>
          <w:sz w:val="24"/>
          <w:szCs w:val="24"/>
          <w:lang w:eastAsia="ru-RU"/>
        </w:rPr>
        <w:t xml:space="preserve">ок, указанный в пункте 5.1.1. </w:t>
      </w:r>
    </w:p>
    <w:p w:rsidR="001B1EE7" w:rsidRDefault="001B1EE7" w:rsidP="001B1EE7">
      <w:pPr>
        <w:tabs>
          <w:tab w:val="left" w:pos="127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6.1.2.</w:t>
      </w:r>
      <w:r>
        <w:rPr>
          <w:rFonts w:ascii="Times New Roman" w:hAnsi="Times New Roman" w:cs="Times New Roman"/>
          <w:sz w:val="24"/>
          <w:szCs w:val="24"/>
          <w:lang w:eastAsia="ru-RU"/>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6.1.3.</w:t>
      </w:r>
      <w:r>
        <w:rPr>
          <w:rFonts w:ascii="Times New Roman" w:hAnsi="Times New Roman" w:cs="Times New Roman"/>
          <w:sz w:val="24"/>
          <w:szCs w:val="24"/>
          <w:lang w:eastAsia="ru-RU"/>
        </w:rPr>
        <w:tab/>
      </w:r>
      <w:r>
        <w:rPr>
          <w:rFonts w:ascii="Times New Roman" w:hAnsi="Times New Roman" w:cs="Times New Roman"/>
          <w:color w:val="000000"/>
          <w:sz w:val="24"/>
          <w:szCs w:val="24"/>
          <w:lang w:eastAsia="ru-RU"/>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Pr>
          <w:rFonts w:ascii="Times New Roman" w:hAnsi="Times New Roman" w:cs="Times New Roman"/>
          <w:sz w:val="24"/>
          <w:szCs w:val="24"/>
          <w:lang w:eastAsia="ru-RU"/>
        </w:rPr>
        <w:t>.</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6.1.4.</w:t>
      </w:r>
      <w:r>
        <w:rPr>
          <w:rFonts w:ascii="Times New Roman" w:hAnsi="Times New Roman" w:cs="Times New Roman"/>
          <w:sz w:val="24"/>
          <w:szCs w:val="24"/>
          <w:lang w:eastAsia="ru-RU"/>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hAnsi="Times New Roman" w:cs="Times New Roman"/>
          <w:color w:val="000000"/>
          <w:sz w:val="24"/>
          <w:szCs w:val="24"/>
          <w:lang w:eastAsia="ru-RU"/>
        </w:rPr>
        <w:t xml:space="preserve">.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6.1.5.</w:t>
      </w:r>
      <w:r>
        <w:rPr>
          <w:rFonts w:ascii="Times New Roman" w:hAnsi="Times New Roman" w:cs="Times New Roman"/>
          <w:sz w:val="24"/>
          <w:szCs w:val="24"/>
          <w:lang w:eastAsia="ru-RU"/>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B1EE7" w:rsidRDefault="001B1EE7" w:rsidP="001B1EE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6.1.6.</w:t>
      </w:r>
      <w:r>
        <w:rPr>
          <w:rFonts w:ascii="Times New Roman" w:hAnsi="Times New Roman" w:cs="Times New Roman"/>
          <w:sz w:val="24"/>
          <w:szCs w:val="24"/>
          <w:lang w:eastAsia="ru-RU"/>
        </w:rPr>
        <w:tab/>
      </w:r>
      <w:r>
        <w:rPr>
          <w:rFonts w:ascii="Times New Roman" w:hAnsi="Times New Roman" w:cs="Times New Roman"/>
          <w:color w:val="000000"/>
          <w:sz w:val="24"/>
          <w:szCs w:val="24"/>
          <w:lang w:eastAsia="ru-RU"/>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B1EE7" w:rsidRDefault="001B1EE7" w:rsidP="001B1EE7">
      <w:pPr>
        <w:spacing w:after="0" w:line="240" w:lineRule="auto"/>
        <w:ind w:firstLine="567"/>
        <w:jc w:val="both"/>
        <w:rPr>
          <w:rFonts w:ascii="Times New Roman" w:hAnsi="Times New Roman" w:cs="Times New Roman"/>
          <w:color w:val="000000"/>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6.1.7.</w:t>
      </w:r>
      <w:r>
        <w:rPr>
          <w:rFonts w:ascii="Times New Roman" w:hAnsi="Times New Roman" w:cs="Times New Roman"/>
          <w:color w:val="000000"/>
          <w:sz w:val="24"/>
          <w:szCs w:val="24"/>
          <w:lang w:eastAsia="ru-RU"/>
        </w:rPr>
        <w:tab/>
      </w:r>
      <w:r>
        <w:rPr>
          <w:rFonts w:ascii="Times New Roman" w:hAnsi="Times New Roman" w:cs="Times New Roman"/>
          <w:sz w:val="24"/>
          <w:szCs w:val="24"/>
          <w:lang w:eastAsia="ru-RU"/>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1B1EE7" w:rsidRDefault="001B1EE7" w:rsidP="001B1EE7">
      <w:pPr>
        <w:tabs>
          <w:tab w:val="left" w:pos="1128"/>
        </w:tabs>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6.1.8.</w:t>
      </w:r>
      <w:r>
        <w:rPr>
          <w:rFonts w:ascii="Times New Roman" w:hAnsi="Times New Roman" w:cs="Times New Roman"/>
          <w:sz w:val="24"/>
          <w:szCs w:val="24"/>
          <w:lang w:eastAsia="ru-RU"/>
        </w:rPr>
        <w:tab/>
      </w:r>
      <w:r>
        <w:rPr>
          <w:rFonts w:ascii="Times New Roman" w:hAnsi="Times New Roman" w:cs="Times New Roman"/>
          <w:sz w:val="24"/>
          <w:szCs w:val="24"/>
          <w:lang w:eastAsia="ru-RU"/>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B1EE7" w:rsidRDefault="001B1EE7" w:rsidP="001B1EE7">
      <w:pPr>
        <w:tabs>
          <w:tab w:val="left" w:pos="709"/>
        </w:tabs>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6.1.9. </w:t>
      </w:r>
      <w:r>
        <w:rPr>
          <w:rFonts w:ascii="Times New Roman" w:hAnsi="Times New Roman" w:cs="Times New Roman"/>
          <w:sz w:val="24"/>
          <w:szCs w:val="24"/>
          <w:lang w:eastAsia="ru-RU"/>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6.1.10.</w:t>
      </w:r>
      <w:r>
        <w:rPr>
          <w:rFonts w:ascii="Times New Roman" w:hAnsi="Times New Roman" w:cs="Times New Roman"/>
          <w:sz w:val="24"/>
          <w:szCs w:val="24"/>
          <w:lang w:eastAsia="ru-RU"/>
        </w:rPr>
        <w:tab/>
      </w:r>
      <w:r>
        <w:rPr>
          <w:rFonts w:ascii="Times New Roman" w:hAnsi="Times New Roman" w:cs="Times New Roman"/>
          <w:color w:val="000000"/>
          <w:sz w:val="24"/>
          <w:szCs w:val="24"/>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B1EE7" w:rsidRDefault="001B1EE7" w:rsidP="001B1EE7">
      <w:pPr>
        <w:tabs>
          <w:tab w:val="left" w:pos="1128"/>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6.1.11.</w:t>
      </w:r>
      <w:r>
        <w:rPr>
          <w:rFonts w:ascii="Times New Roman" w:hAnsi="Times New Roman" w:cs="Times New Roman"/>
          <w:color w:val="000000"/>
          <w:sz w:val="24"/>
          <w:szCs w:val="24"/>
          <w:lang w:eastAsia="ru-RU"/>
        </w:rPr>
        <w:tab/>
        <w:t xml:space="preserve">По первому требованию представителя Заказчика представлять всю необходимую информацию о ходе ремонтных работ. </w:t>
      </w:r>
    </w:p>
    <w:p w:rsidR="001B1EE7" w:rsidRDefault="001B1EE7" w:rsidP="001B1EE7">
      <w:pPr>
        <w:tabs>
          <w:tab w:val="left" w:pos="709"/>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6.1.12.</w:t>
      </w:r>
      <w:r>
        <w:rPr>
          <w:rFonts w:ascii="Times New Roman" w:hAnsi="Times New Roman" w:cs="Times New Roman"/>
          <w:color w:val="000000"/>
          <w:sz w:val="24"/>
          <w:szCs w:val="24"/>
          <w:lang w:eastAsia="ru-RU"/>
        </w:rPr>
        <w:tab/>
        <w:t xml:space="preserve">Обеспечить представителю Заказчика необходимые условия для исполнения им своих обязанностей на объекте.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6.1.13.</w:t>
      </w:r>
      <w:r>
        <w:rPr>
          <w:rFonts w:ascii="Times New Roman" w:hAnsi="Times New Roman" w:cs="Times New Roman"/>
          <w:sz w:val="24"/>
          <w:szCs w:val="24"/>
          <w:lang w:eastAsia="ru-RU"/>
        </w:rPr>
        <w:tab/>
        <w:t xml:space="preserve">Сдать объект в эксплуатацию в </w:t>
      </w:r>
      <w:proofErr w:type="gramStart"/>
      <w:r>
        <w:rPr>
          <w:rFonts w:ascii="Times New Roman" w:hAnsi="Times New Roman" w:cs="Times New Roman"/>
          <w:sz w:val="24"/>
          <w:szCs w:val="24"/>
          <w:lang w:eastAsia="ru-RU"/>
        </w:rPr>
        <w:t>установленные</w:t>
      </w:r>
      <w:proofErr w:type="gramEnd"/>
      <w:r>
        <w:rPr>
          <w:rFonts w:ascii="Times New Roman" w:hAnsi="Times New Roman" w:cs="Times New Roman"/>
          <w:sz w:val="24"/>
          <w:szCs w:val="24"/>
          <w:lang w:eastAsia="ru-RU"/>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1B1EE7" w:rsidRDefault="001B1EE7" w:rsidP="001B1EE7">
      <w:pPr>
        <w:overflowPunct w:val="0"/>
        <w:autoSpaceDE w:val="0"/>
        <w:autoSpaceDN w:val="0"/>
        <w:adjustRightInd w:val="0"/>
        <w:spacing w:before="240" w:after="0" w:line="240" w:lineRule="auto"/>
        <w:ind w:firstLine="567"/>
        <w:jc w:val="both"/>
        <w:textAlignment w:val="baselin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6.1.14.</w:t>
      </w:r>
      <w:r>
        <w:rPr>
          <w:rFonts w:ascii="Times New Roman" w:hAnsi="Times New Roman" w:cs="Times New Roman"/>
          <w:sz w:val="24"/>
          <w:szCs w:val="24"/>
          <w:lang w:eastAsia="ru-RU"/>
        </w:rPr>
        <w:tab/>
      </w:r>
      <w:r>
        <w:rPr>
          <w:rFonts w:ascii="Times New Roman" w:hAnsi="Times New Roman" w:cs="Times New Roman"/>
          <w:color w:val="000000"/>
          <w:sz w:val="24"/>
          <w:szCs w:val="24"/>
          <w:lang w:eastAsia="ru-RU"/>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1B1EE7" w:rsidRDefault="001B1EE7" w:rsidP="001B1EE7">
      <w:pPr>
        <w:tabs>
          <w:tab w:val="left" w:pos="1068"/>
        </w:tabs>
        <w:spacing w:after="0" w:line="240" w:lineRule="auto"/>
        <w:ind w:firstLine="567"/>
        <w:jc w:val="both"/>
        <w:rPr>
          <w:rFonts w:ascii="Times New Roman" w:hAnsi="Times New Roman" w:cs="Times New Roman"/>
          <w:sz w:val="24"/>
          <w:szCs w:val="24"/>
          <w:lang w:eastAsia="ru-RU"/>
        </w:rPr>
      </w:pPr>
    </w:p>
    <w:p w:rsidR="001B1EE7" w:rsidRDefault="001B1EE7" w:rsidP="001B1EE7">
      <w:pPr>
        <w:tabs>
          <w:tab w:val="left" w:pos="1068"/>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6.1.15.</w:t>
      </w:r>
      <w:r>
        <w:rPr>
          <w:rFonts w:ascii="Times New Roman" w:hAnsi="Times New Roman" w:cs="Times New Roman"/>
          <w:sz w:val="24"/>
          <w:szCs w:val="24"/>
          <w:lang w:eastAsia="ru-RU"/>
        </w:rPr>
        <w:tab/>
        <w:t>Соблюдать установленный законодательством порядок привлечения и использование иностранных работников.</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sz w:val="24"/>
          <w:szCs w:val="24"/>
          <w:lang w:eastAsia="ru-RU"/>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7.</w:t>
      </w:r>
      <w:r>
        <w:rPr>
          <w:rFonts w:ascii="Times New Roman" w:hAnsi="Times New Roman" w:cs="Times New Roman"/>
          <w:b/>
          <w:bCs/>
          <w:color w:val="000000"/>
          <w:lang w:eastAsia="ru-RU"/>
        </w:rPr>
        <w:tab/>
        <w:t>ВЫПОЛНЕНИЕ РАБОТ</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r>
        <w:rPr>
          <w:rFonts w:ascii="Times New Roman" w:hAnsi="Times New Roman" w:cs="Times New Roman"/>
          <w:sz w:val="24"/>
          <w:szCs w:val="24"/>
          <w:lang w:eastAsia="ru-RU"/>
        </w:rPr>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1B1EE7" w:rsidRDefault="001B1EE7" w:rsidP="001B1EE7">
      <w:pPr>
        <w:autoSpaceDE w:val="0"/>
        <w:autoSpaceDN w:val="0"/>
        <w:adjustRightInd w:val="0"/>
        <w:spacing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Полномочным представителем Заказчика является: </w:t>
      </w:r>
    </w:p>
    <w:p w:rsidR="001B1EE7" w:rsidRDefault="001B1EE7" w:rsidP="001B1EE7">
      <w:pPr>
        <w:autoSpaceDE w:val="0"/>
        <w:autoSpaceDN w:val="0"/>
        <w:adjustRightInd w:val="0"/>
        <w:spacing w:after="60" w:line="240" w:lineRule="auto"/>
        <w:ind w:firstLine="567"/>
        <w:jc w:val="both"/>
        <w:rPr>
          <w:rFonts w:ascii="Times New Roman" w:hAnsi="Times New Roman" w:cs="Times New Roman"/>
          <w:sz w:val="24"/>
          <w:szCs w:val="24"/>
          <w:lang w:eastAsia="ru-RU"/>
        </w:rPr>
      </w:pPr>
    </w:p>
    <w:p w:rsidR="001B1EE7" w:rsidRDefault="001B1EE7" w:rsidP="001B1EE7">
      <w:pPr>
        <w:tabs>
          <w:tab w:val="left" w:leader="underscore" w:pos="9254"/>
        </w:tabs>
        <w:autoSpaceDE w:val="0"/>
        <w:autoSpaceDN w:val="0"/>
        <w:adjustRightInd w:val="0"/>
        <w:spacing w:before="96" w:after="60" w:line="240" w:lineRule="auto"/>
        <w:jc w:val="both"/>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ab/>
      </w:r>
    </w:p>
    <w:p w:rsidR="001B1EE7" w:rsidRDefault="001B1EE7" w:rsidP="001B1EE7">
      <w:pPr>
        <w:autoSpaceDE w:val="0"/>
        <w:autoSpaceDN w:val="0"/>
        <w:adjustRightInd w:val="0"/>
        <w:spacing w:before="240" w:after="60" w:line="240" w:lineRule="auto"/>
        <w:jc w:val="center"/>
        <w:rPr>
          <w:rFonts w:ascii="Times New Roman" w:hAnsi="Times New Roman" w:cs="Times New Roman"/>
          <w:i/>
          <w:iCs/>
          <w:color w:val="000000"/>
          <w:lang w:eastAsia="ru-RU"/>
        </w:rPr>
      </w:pPr>
      <w:r>
        <w:rPr>
          <w:rFonts w:ascii="Times New Roman" w:hAnsi="Times New Roman" w:cs="Times New Roman"/>
          <w:i/>
          <w:iCs/>
          <w:color w:val="000000"/>
          <w:lang w:eastAsia="ru-RU"/>
        </w:rPr>
        <w:t>(должность, Ф.И.О., документ, подтверждающий полномочия, название организации, адрес, контактные телефоны)</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w:t>
      </w:r>
      <w:r>
        <w:rPr>
          <w:rFonts w:ascii="Times New Roman" w:hAnsi="Times New Roman" w:cs="Times New Roman"/>
          <w:sz w:val="24"/>
          <w:szCs w:val="24"/>
          <w:lang w:eastAsia="ru-RU"/>
        </w:rP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Полномочным представителем Подрядчика является:</w:t>
      </w:r>
    </w:p>
    <w:p w:rsidR="001B1EE7" w:rsidRDefault="001B1EE7" w:rsidP="001B1EE7">
      <w:pPr>
        <w:tabs>
          <w:tab w:val="left" w:leader="underscore" w:pos="9254"/>
        </w:tabs>
        <w:autoSpaceDE w:val="0"/>
        <w:autoSpaceDN w:val="0"/>
        <w:adjustRightInd w:val="0"/>
        <w:spacing w:before="96" w:after="60" w:line="240" w:lineRule="auto"/>
        <w:jc w:val="both"/>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ab/>
      </w:r>
    </w:p>
    <w:p w:rsidR="001B1EE7" w:rsidRDefault="001B1EE7" w:rsidP="001B1EE7">
      <w:pPr>
        <w:autoSpaceDE w:val="0"/>
        <w:autoSpaceDN w:val="0"/>
        <w:adjustRightInd w:val="0"/>
        <w:spacing w:before="53" w:after="60" w:line="240" w:lineRule="auto"/>
        <w:jc w:val="center"/>
        <w:rPr>
          <w:rFonts w:ascii="Times New Roman" w:hAnsi="Times New Roman" w:cs="Times New Roman"/>
          <w:i/>
          <w:iCs/>
          <w:color w:val="000000"/>
          <w:lang w:eastAsia="ru-RU"/>
        </w:rPr>
      </w:pPr>
      <w:r>
        <w:rPr>
          <w:rFonts w:ascii="Times New Roman" w:hAnsi="Times New Roman" w:cs="Times New Roman"/>
          <w:i/>
          <w:iCs/>
          <w:color w:val="000000"/>
          <w:lang w:eastAsia="ru-RU"/>
        </w:rPr>
        <w:t>(должность, Ф.И.О., документ, подтверждающий полномочия)</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w:t>
      </w:r>
      <w:r>
        <w:rPr>
          <w:rFonts w:ascii="Times New Roman" w:hAnsi="Times New Roman" w:cs="Times New Roman"/>
          <w:sz w:val="24"/>
          <w:szCs w:val="24"/>
          <w:lang w:eastAsia="ru-RU"/>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w:t>
      </w:r>
      <w:r>
        <w:rPr>
          <w:rFonts w:ascii="Times New Roman" w:hAnsi="Times New Roman" w:cs="Times New Roman"/>
          <w:sz w:val="24"/>
          <w:szCs w:val="24"/>
          <w:lang w:eastAsia="ru-RU"/>
        </w:rPr>
        <w:tab/>
        <w:t>Представитель Заказчика выполняет следующие функции:</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7.4.1.</w:t>
      </w: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7.4.2.</w:t>
      </w:r>
      <w:r>
        <w:rPr>
          <w:rFonts w:ascii="Times New Roman" w:hAnsi="Times New Roman" w:cs="Times New Roman"/>
          <w:sz w:val="24"/>
          <w:szCs w:val="24"/>
          <w:lang w:eastAsia="ru-RU"/>
        </w:rPr>
        <w:tab/>
        <w:t xml:space="preserve">Принятие своевременных мер и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устранением выявленных дефектов в технической и сметной документации;</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7.4.3.</w:t>
      </w:r>
      <w:r>
        <w:rPr>
          <w:rFonts w:ascii="Times New Roman" w:hAnsi="Times New Roman" w:cs="Times New Roman"/>
          <w:sz w:val="24"/>
          <w:szCs w:val="24"/>
          <w:lang w:eastAsia="ru-RU"/>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7.4.4.</w:t>
      </w:r>
      <w:r>
        <w:rPr>
          <w:rFonts w:ascii="Times New Roman" w:hAnsi="Times New Roman" w:cs="Times New Roman"/>
          <w:sz w:val="24"/>
          <w:szCs w:val="24"/>
          <w:lang w:eastAsia="ru-RU"/>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7.4.5.</w:t>
      </w:r>
      <w:r>
        <w:rPr>
          <w:rFonts w:ascii="Times New Roman" w:hAnsi="Times New Roman" w:cs="Times New Roman"/>
          <w:sz w:val="24"/>
          <w:szCs w:val="24"/>
          <w:lang w:eastAsia="ru-RU"/>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7.4.6.</w:t>
      </w:r>
      <w:r>
        <w:rPr>
          <w:rFonts w:ascii="Times New Roman" w:hAnsi="Times New Roman" w:cs="Times New Roman"/>
          <w:sz w:val="24"/>
          <w:szCs w:val="24"/>
          <w:lang w:eastAsia="ru-RU"/>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7.5.</w:t>
      </w:r>
      <w:r>
        <w:rPr>
          <w:rFonts w:ascii="Times New Roman" w:hAnsi="Times New Roman" w:cs="Times New Roman"/>
          <w:sz w:val="24"/>
          <w:szCs w:val="24"/>
          <w:lang w:eastAsia="ru-RU"/>
        </w:rPr>
        <w:tab/>
        <w:t>С целью выполнения функций, указанных в пункте 7.4, представитель Заказчика имеет право:</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7.5.1.</w:t>
      </w:r>
      <w:r>
        <w:rPr>
          <w:rFonts w:ascii="Times New Roman" w:hAnsi="Times New Roman" w:cs="Times New Roman"/>
          <w:sz w:val="24"/>
          <w:szCs w:val="24"/>
          <w:lang w:eastAsia="ru-RU"/>
        </w:rPr>
        <w:tab/>
        <w:t xml:space="preserve">Проводить совещания  с Подрядчиком и участвовать в совещаниях, </w:t>
      </w:r>
      <w:proofErr w:type="spellStart"/>
      <w:r>
        <w:rPr>
          <w:rFonts w:ascii="Times New Roman" w:hAnsi="Times New Roman" w:cs="Times New Roman"/>
          <w:sz w:val="24"/>
          <w:szCs w:val="24"/>
          <w:lang w:eastAsia="ru-RU"/>
        </w:rPr>
        <w:t>проводящихся</w:t>
      </w:r>
      <w:proofErr w:type="spellEnd"/>
      <w:r>
        <w:rPr>
          <w:rFonts w:ascii="Times New Roman" w:hAnsi="Times New Roman" w:cs="Times New Roman"/>
          <w:sz w:val="24"/>
          <w:szCs w:val="24"/>
          <w:lang w:eastAsia="ru-RU"/>
        </w:rPr>
        <w:t xml:space="preserve"> по инициативе Заказчика или Подрядчика;</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7.5.2.</w:t>
      </w:r>
      <w:r>
        <w:rPr>
          <w:rFonts w:ascii="Times New Roman" w:hAnsi="Times New Roman" w:cs="Times New Roman"/>
          <w:sz w:val="24"/>
          <w:szCs w:val="24"/>
          <w:lang w:eastAsia="ru-RU"/>
        </w:rPr>
        <w:tab/>
        <w:t>Давать в письменной форме замечания Подрядчику и требовать от него устранения указанных в замечаниях недостатков.</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7.6.</w:t>
      </w:r>
      <w:r>
        <w:rPr>
          <w:rFonts w:ascii="Times New Roman" w:hAnsi="Times New Roman" w:cs="Times New Roman"/>
          <w:sz w:val="24"/>
          <w:szCs w:val="24"/>
          <w:lang w:eastAsia="ru-RU"/>
        </w:rPr>
        <w:tab/>
        <w:t>Представитель Заказчика не имеет права вносить изменения в Договор или требовать от Подрядчика действий, нарушающих условия Договора.</w:t>
      </w:r>
    </w:p>
    <w:p w:rsidR="001B1EE7" w:rsidRDefault="001B1EE7" w:rsidP="001B1EE7">
      <w:pPr>
        <w:autoSpaceDE w:val="0"/>
        <w:autoSpaceDN w:val="0"/>
        <w:adjustRightInd w:val="0"/>
        <w:spacing w:before="240" w:after="6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7.7.</w:t>
      </w:r>
      <w:r>
        <w:rPr>
          <w:rFonts w:ascii="Times New Roman" w:hAnsi="Times New Roman" w:cs="Times New Roman"/>
          <w:sz w:val="24"/>
          <w:szCs w:val="24"/>
          <w:lang w:eastAsia="ru-RU"/>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B1EE7" w:rsidRDefault="001B1EE7" w:rsidP="001B1EE7">
      <w:pPr>
        <w:tabs>
          <w:tab w:val="left" w:pos="1418"/>
        </w:tabs>
        <w:autoSpaceDE w:val="0"/>
        <w:autoSpaceDN w:val="0"/>
        <w:adjustRightInd w:val="0"/>
        <w:spacing w:before="240" w:after="6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7.8.</w:t>
      </w:r>
      <w:r>
        <w:rPr>
          <w:rFonts w:ascii="Times New Roman" w:hAnsi="Times New Roman" w:cs="Times New Roman"/>
          <w:sz w:val="24"/>
          <w:szCs w:val="24"/>
          <w:lang w:eastAsia="ru-RU"/>
        </w:rPr>
        <w:tab/>
      </w:r>
      <w:r>
        <w:rPr>
          <w:rFonts w:ascii="Times New Roman" w:hAnsi="Times New Roman" w:cs="Times New Roman"/>
          <w:color w:val="000000"/>
          <w:sz w:val="24"/>
          <w:szCs w:val="24"/>
          <w:lang w:eastAsia="ru-RU"/>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B1EE7" w:rsidRDefault="001B1EE7" w:rsidP="001B1EE7">
      <w:pPr>
        <w:tabs>
          <w:tab w:val="left" w:pos="1418"/>
        </w:tabs>
        <w:autoSpaceDE w:val="0"/>
        <w:autoSpaceDN w:val="0"/>
        <w:adjustRightInd w:val="0"/>
        <w:spacing w:before="240" w:after="6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7.9.</w:t>
      </w:r>
      <w:r>
        <w:rPr>
          <w:rFonts w:ascii="Times New Roman" w:hAnsi="Times New Roman" w:cs="Times New Roman"/>
          <w:color w:val="000000"/>
          <w:sz w:val="24"/>
          <w:szCs w:val="24"/>
          <w:lang w:eastAsia="ru-RU"/>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7.10.</w:t>
      </w:r>
      <w:r>
        <w:rPr>
          <w:rFonts w:ascii="Times New Roman" w:hAnsi="Times New Roman" w:cs="Times New Roman"/>
          <w:sz w:val="24"/>
          <w:szCs w:val="24"/>
          <w:lang w:eastAsia="ru-RU"/>
        </w:rPr>
        <w:tab/>
        <w:t xml:space="preserve">Представитель Заказчика </w:t>
      </w:r>
      <w:r>
        <w:rPr>
          <w:rFonts w:ascii="Times New Roman" w:hAnsi="Times New Roman" w:cs="Times New Roman"/>
          <w:color w:val="000000"/>
          <w:sz w:val="24"/>
          <w:szCs w:val="24"/>
          <w:lang w:eastAsia="ru-RU"/>
        </w:rPr>
        <w:t>по приглашению представителя Подрядчика</w:t>
      </w:r>
      <w:r>
        <w:rPr>
          <w:rFonts w:ascii="Times New Roman" w:hAnsi="Times New Roman" w:cs="Times New Roman"/>
          <w:sz w:val="24"/>
          <w:szCs w:val="24"/>
          <w:lang w:eastAsia="ru-RU"/>
        </w:rPr>
        <w:t xml:space="preserve"> обязан </w:t>
      </w:r>
      <w:r>
        <w:rPr>
          <w:rFonts w:ascii="Times New Roman" w:hAnsi="Times New Roman" w:cs="Times New Roman"/>
          <w:color w:val="000000"/>
          <w:sz w:val="24"/>
          <w:szCs w:val="24"/>
          <w:lang w:eastAsia="ru-RU"/>
        </w:rPr>
        <w:t xml:space="preserve">принимать участие в совещаниях для обсуждения вопросов, связанных с работами. </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7.11.</w:t>
      </w:r>
      <w:r>
        <w:rPr>
          <w:rFonts w:ascii="Times New Roman" w:hAnsi="Times New Roman" w:cs="Times New Roman"/>
          <w:color w:val="000000"/>
          <w:sz w:val="24"/>
          <w:szCs w:val="24"/>
          <w:lang w:eastAsia="ru-RU"/>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B1EE7" w:rsidRDefault="001B1EE7" w:rsidP="001B1EE7">
      <w:pPr>
        <w:widowControl w:val="0"/>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7.12.</w:t>
      </w:r>
      <w:r>
        <w:rPr>
          <w:rFonts w:ascii="Times New Roman" w:hAnsi="Times New Roman" w:cs="Times New Roman"/>
          <w:sz w:val="24"/>
          <w:szCs w:val="24"/>
          <w:lang w:eastAsia="ru-RU"/>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ascii="Times New Roman" w:hAnsi="Times New Roman" w:cs="Times New Roman"/>
            <w:sz w:val="24"/>
            <w:szCs w:val="24"/>
            <w:lang w:eastAsia="ru-RU"/>
          </w:rPr>
          <w:t>2004 г</w:t>
        </w:r>
      </w:smartTag>
      <w:r>
        <w:rPr>
          <w:rFonts w:ascii="Times New Roman" w:hAnsi="Times New Roman" w:cs="Times New Roman"/>
          <w:sz w:val="24"/>
          <w:szCs w:val="24"/>
          <w:lang w:eastAsia="ru-RU"/>
        </w:rPr>
        <w:t xml:space="preserve">. N 70 «Организация строительства». </w:t>
      </w:r>
    </w:p>
    <w:p w:rsidR="001B1EE7" w:rsidRDefault="001B1EE7" w:rsidP="001B1EE7">
      <w:pPr>
        <w:spacing w:before="240" w:after="0" w:line="240" w:lineRule="auto"/>
        <w:ind w:left="45"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7.13.</w:t>
      </w:r>
      <w:r>
        <w:rPr>
          <w:rFonts w:ascii="Times New Roman" w:hAnsi="Times New Roman" w:cs="Times New Roman"/>
          <w:color w:val="000000"/>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B1EE7" w:rsidRDefault="001B1EE7" w:rsidP="001B1EE7">
      <w:pPr>
        <w:spacing w:before="240" w:after="0" w:line="240" w:lineRule="auto"/>
        <w:ind w:left="45"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7.14.</w:t>
      </w:r>
      <w:r>
        <w:rPr>
          <w:rFonts w:ascii="Times New Roman" w:hAnsi="Times New Roman" w:cs="Times New Roman"/>
          <w:color w:val="000000"/>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8.</w:t>
      </w:r>
      <w:r>
        <w:rPr>
          <w:rFonts w:ascii="Times New Roman" w:hAnsi="Times New Roman" w:cs="Times New Roman"/>
          <w:b/>
          <w:bCs/>
          <w:color w:val="000000"/>
          <w:lang w:eastAsia="ru-RU"/>
        </w:rPr>
        <w:tab/>
        <w:t>СДАЧА И ПРИЕМКА ОБЪЕКТА В ЭКСПЛУАТАЦИЮ</w:t>
      </w:r>
    </w:p>
    <w:p w:rsidR="001B1EE7" w:rsidRDefault="001B1EE7" w:rsidP="001B1EE7">
      <w:pPr>
        <w:autoSpaceDE w:val="0"/>
        <w:autoSpaceDN w:val="0"/>
        <w:adjustRightInd w:val="0"/>
        <w:spacing w:after="0" w:line="240" w:lineRule="auto"/>
        <w:jc w:val="center"/>
        <w:rPr>
          <w:rFonts w:ascii="Times New Roman" w:hAnsi="Times New Roman" w:cs="Times New Roman"/>
          <w:b/>
          <w:bCs/>
          <w:color w:val="000000"/>
          <w:lang w:eastAsia="ru-RU"/>
        </w:rPr>
      </w:pPr>
    </w:p>
    <w:p w:rsidR="001B1EE7" w:rsidRDefault="001B1EE7" w:rsidP="001B1EE7">
      <w:pPr>
        <w:tabs>
          <w:tab w:val="left"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w:t>
      </w:r>
      <w:r>
        <w:rPr>
          <w:rFonts w:ascii="Times New Roman" w:hAnsi="Times New Roman" w:cs="Times New Roman"/>
          <w:sz w:val="24"/>
          <w:szCs w:val="24"/>
          <w:lang w:eastAsia="ru-RU"/>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tabs>
          <w:tab w:val="left"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w:t>
      </w:r>
      <w:r>
        <w:rPr>
          <w:rFonts w:ascii="Times New Roman" w:hAnsi="Times New Roman" w:cs="Times New Roman"/>
          <w:sz w:val="24"/>
          <w:szCs w:val="24"/>
          <w:lang w:eastAsia="ru-RU"/>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Pr>
          <w:rFonts w:ascii="Times New Roman" w:hAnsi="Times New Roman" w:cs="Times New Roman"/>
          <w:sz w:val="24"/>
          <w:szCs w:val="24"/>
          <w:lang w:eastAsia="ru-RU"/>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w:t>
      </w:r>
      <w:r>
        <w:rPr>
          <w:rFonts w:ascii="Times New Roman" w:hAnsi="Times New Roman" w:cs="Times New Roman"/>
          <w:sz w:val="24"/>
          <w:szCs w:val="24"/>
          <w:lang w:eastAsia="ru-RU"/>
        </w:rP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8.4.</w:t>
      </w:r>
      <w:r>
        <w:rPr>
          <w:rFonts w:ascii="Times New Roman" w:hAnsi="Times New Roman" w:cs="Times New Roman"/>
          <w:sz w:val="24"/>
          <w:szCs w:val="24"/>
          <w:lang w:eastAsia="ru-RU"/>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B1EE7" w:rsidRDefault="001B1EE7" w:rsidP="001B1EE7">
      <w:pPr>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8.5.</w:t>
      </w:r>
      <w:r>
        <w:rPr>
          <w:rFonts w:ascii="Times New Roman" w:hAnsi="Times New Roman" w:cs="Times New Roman"/>
          <w:sz w:val="24"/>
          <w:szCs w:val="24"/>
          <w:lang w:eastAsia="ru-RU"/>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1B1EE7" w:rsidRDefault="001B1EE7" w:rsidP="001B1EE7">
      <w:pPr>
        <w:tabs>
          <w:tab w:val="left" w:pos="709"/>
        </w:tabs>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lang w:eastAsia="ru-RU"/>
        </w:rPr>
        <w:t>8.6.</w:t>
      </w:r>
      <w:r>
        <w:rPr>
          <w:rFonts w:ascii="Times New Roman" w:hAnsi="Times New Roman" w:cs="Times New Roman"/>
          <w:color w:val="000000"/>
          <w:lang w:eastAsia="ru-RU"/>
        </w:rPr>
        <w:tab/>
        <w:t xml:space="preserve">С </w:t>
      </w:r>
      <w:r>
        <w:rPr>
          <w:rFonts w:ascii="Times New Roman" w:hAnsi="Times New Roman" w:cs="Times New Roman"/>
          <w:sz w:val="24"/>
          <w:szCs w:val="24"/>
          <w:lang w:eastAsia="ru-RU"/>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Статья 9.</w:t>
      </w:r>
      <w:r>
        <w:rPr>
          <w:rFonts w:ascii="Times New Roman" w:hAnsi="Times New Roman" w:cs="Times New Roman"/>
          <w:b/>
          <w:bCs/>
          <w:color w:val="000000"/>
          <w:lang w:eastAsia="ru-RU"/>
        </w:rPr>
        <w:tab/>
        <w:t>ГАРАНТИИ КАЧЕСТВА ПО СДАННЫМ РАБОТАМ</w:t>
      </w:r>
    </w:p>
    <w:p w:rsidR="001B1EE7" w:rsidRDefault="001B1EE7" w:rsidP="001B1EE7">
      <w:pPr>
        <w:tabs>
          <w:tab w:val="left" w:pos="1450"/>
        </w:tabs>
        <w:autoSpaceDE w:val="0"/>
        <w:autoSpaceDN w:val="0"/>
        <w:adjustRightInd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9.1.</w:t>
      </w:r>
      <w:r>
        <w:rPr>
          <w:rFonts w:ascii="Times New Roman" w:hAnsi="Times New Roman" w:cs="Times New Roman"/>
          <w:sz w:val="24"/>
          <w:szCs w:val="24"/>
          <w:lang w:eastAsia="ru-RU"/>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1B1EE7" w:rsidRDefault="001B1EE7" w:rsidP="001B1EE7">
      <w:pPr>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9.2.</w:t>
      </w:r>
      <w:r>
        <w:rPr>
          <w:rFonts w:ascii="Times New Roman" w:hAnsi="Times New Roman" w:cs="Times New Roman"/>
          <w:sz w:val="24"/>
          <w:szCs w:val="24"/>
          <w:lang w:eastAsia="ru-RU"/>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1B1EE7" w:rsidRDefault="001B1EE7" w:rsidP="001B1EE7">
      <w:pPr>
        <w:tabs>
          <w:tab w:val="left" w:pos="1234"/>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9.3.</w:t>
      </w:r>
      <w:r>
        <w:rPr>
          <w:rFonts w:ascii="Times New Roman" w:hAnsi="Times New Roman" w:cs="Times New Roman"/>
          <w:color w:val="000000"/>
          <w:sz w:val="24"/>
          <w:szCs w:val="24"/>
          <w:lang w:eastAsia="ru-RU"/>
        </w:rPr>
        <w:tab/>
        <w:t xml:space="preserve">При обнаружении дефектов </w:t>
      </w:r>
      <w:r>
        <w:rPr>
          <w:rFonts w:ascii="Times New Roman" w:hAnsi="Times New Roman" w:cs="Times New Roman"/>
          <w:sz w:val="24"/>
          <w:szCs w:val="24"/>
          <w:lang w:eastAsia="ru-RU"/>
        </w:rPr>
        <w:t xml:space="preserve">Заказчик должен письменно известить об этом Подрядчика. </w:t>
      </w:r>
      <w:r>
        <w:rPr>
          <w:rFonts w:ascii="Times New Roman" w:hAnsi="Times New Roman" w:cs="Times New Roman"/>
          <w:color w:val="000000"/>
          <w:sz w:val="24"/>
          <w:szCs w:val="24"/>
          <w:lang w:eastAsia="ru-RU"/>
        </w:rPr>
        <w:t xml:space="preserve">Подрядчик направляет своего представителя не позднее 3 дней </w:t>
      </w:r>
      <w:proofErr w:type="gramStart"/>
      <w:r>
        <w:rPr>
          <w:rFonts w:ascii="Times New Roman" w:hAnsi="Times New Roman" w:cs="Times New Roman"/>
          <w:color w:val="000000"/>
          <w:sz w:val="24"/>
          <w:szCs w:val="24"/>
          <w:lang w:eastAsia="ru-RU"/>
        </w:rPr>
        <w:t>с даты получения</w:t>
      </w:r>
      <w:proofErr w:type="gramEnd"/>
      <w:r>
        <w:rPr>
          <w:rFonts w:ascii="Times New Roman" w:hAnsi="Times New Roman" w:cs="Times New Roman"/>
          <w:color w:val="000000"/>
          <w:sz w:val="24"/>
          <w:szCs w:val="24"/>
          <w:lang w:eastAsia="ru-RU"/>
        </w:rPr>
        <w:t xml:space="preserve"> извещения, а в случае выявления дефектов, ведущих к нарушению безопасности эксплуатации объекта и (или) убыткам - немедленно.</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B1EE7" w:rsidRDefault="001B1EE7" w:rsidP="001B1EE7">
      <w:pPr>
        <w:tabs>
          <w:tab w:val="left" w:pos="1234"/>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w:t>
      </w:r>
      <w:r>
        <w:rPr>
          <w:rFonts w:ascii="Times New Roman" w:hAnsi="Times New Roman" w:cs="Times New Roman"/>
          <w:color w:val="000000"/>
          <w:sz w:val="24"/>
          <w:szCs w:val="24"/>
          <w:lang w:eastAsia="ru-RU"/>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Pr>
          <w:rFonts w:ascii="Times New Roman" w:hAnsi="Times New Roman" w:cs="Times New Roman"/>
          <w:color w:val="000000"/>
          <w:sz w:val="24"/>
          <w:szCs w:val="24"/>
          <w:lang w:eastAsia="ru-RU"/>
        </w:rPr>
        <w:t>расходы</w:t>
      </w:r>
      <w:proofErr w:type="gramEnd"/>
      <w:r>
        <w:rPr>
          <w:rFonts w:ascii="Times New Roman" w:hAnsi="Times New Roman" w:cs="Times New Roman"/>
          <w:color w:val="000000"/>
          <w:sz w:val="24"/>
          <w:szCs w:val="24"/>
          <w:lang w:eastAsia="ru-RU"/>
        </w:rPr>
        <w:t xml:space="preserve"> по оплате услуг которых при установлении наступления гарантийного случая несет Подрядчик.</w:t>
      </w:r>
    </w:p>
    <w:p w:rsidR="001B1EE7" w:rsidRDefault="001B1EE7" w:rsidP="001B1EE7">
      <w:pPr>
        <w:tabs>
          <w:tab w:val="left" w:pos="1234"/>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9.5.</w:t>
      </w:r>
      <w:r>
        <w:rPr>
          <w:rFonts w:ascii="Times New Roman" w:hAnsi="Times New Roman" w:cs="Times New Roman"/>
          <w:color w:val="000000"/>
          <w:sz w:val="24"/>
          <w:szCs w:val="24"/>
          <w:lang w:eastAsia="ru-RU"/>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Pr>
          <w:rFonts w:ascii="Times New Roman" w:hAnsi="Times New Roman" w:cs="Times New Roman"/>
          <w:sz w:val="24"/>
          <w:szCs w:val="24"/>
          <w:lang w:eastAsia="ru-RU"/>
        </w:rPr>
        <w:t xml:space="preserve"> исполнения его обязательств по устранению выявленных дефектов в гарантийный период. </w:t>
      </w:r>
    </w:p>
    <w:p w:rsidR="001B1EE7" w:rsidRDefault="001B1EE7" w:rsidP="001B1EE7">
      <w:pPr>
        <w:autoSpaceDE w:val="0"/>
        <w:autoSpaceDN w:val="0"/>
        <w:adjustRightInd w:val="0"/>
        <w:spacing w:before="240" w:after="0" w:line="240" w:lineRule="auto"/>
        <w:ind w:firstLine="567"/>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10.</w:t>
      </w:r>
      <w:r>
        <w:rPr>
          <w:rFonts w:ascii="Times New Roman" w:hAnsi="Times New Roman" w:cs="Times New Roman"/>
          <w:b/>
          <w:bCs/>
          <w:color w:val="000000"/>
          <w:lang w:eastAsia="ru-RU"/>
        </w:rPr>
        <w:tab/>
        <w:t>ОТВЕТСТВЕННОСТЬ СТОРОН</w:t>
      </w:r>
    </w:p>
    <w:p w:rsidR="001B1EE7" w:rsidRDefault="001B1EE7" w:rsidP="001B1EE7">
      <w:pPr>
        <w:widowControl w:val="0"/>
        <w:tabs>
          <w:tab w:val="left" w:pos="1464"/>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w:t>
      </w:r>
      <w:r>
        <w:rPr>
          <w:rFonts w:ascii="Times New Roman" w:hAnsi="Times New Roman" w:cs="Times New Roman"/>
          <w:color w:val="000000"/>
          <w:sz w:val="24"/>
          <w:szCs w:val="24"/>
          <w:lang w:eastAsia="ru-RU"/>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10.2.</w:t>
      </w:r>
      <w:r>
        <w:rPr>
          <w:rFonts w:ascii="Times New Roman" w:hAnsi="Times New Roman" w:cs="Times New Roman"/>
          <w:sz w:val="24"/>
          <w:szCs w:val="24"/>
          <w:lang w:eastAsia="ru-RU"/>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rFonts w:ascii="Times New Roman" w:hAnsi="Times New Roman" w:cs="Times New Roman"/>
          <w:color w:val="00B050"/>
          <w:sz w:val="24"/>
          <w:szCs w:val="24"/>
          <w:lang w:eastAsia="ru-RU"/>
        </w:rPr>
        <w:t xml:space="preserve"> </w:t>
      </w:r>
      <w:r>
        <w:rPr>
          <w:rFonts w:ascii="Times New Roman" w:hAnsi="Times New Roman" w:cs="Times New Roman"/>
          <w:sz w:val="24"/>
          <w:szCs w:val="24"/>
          <w:lang w:eastAsia="ru-RU"/>
        </w:rPr>
        <w:t>стоимости, указанной в пункте 1.2 Договора за каждый день просрочки до фактического исполнения обязательств.</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10.3.</w:t>
      </w:r>
      <w:r>
        <w:rPr>
          <w:rFonts w:ascii="Times New Roman" w:hAnsi="Times New Roman" w:cs="Times New Roman"/>
          <w:sz w:val="24"/>
          <w:szCs w:val="24"/>
          <w:lang w:eastAsia="ru-RU"/>
        </w:rPr>
        <w:tab/>
      </w:r>
      <w:r>
        <w:rPr>
          <w:rFonts w:ascii="Times New Roman" w:hAnsi="Times New Roman" w:cs="Times New Roman"/>
          <w:color w:val="000000"/>
          <w:sz w:val="24"/>
          <w:szCs w:val="24"/>
          <w:lang w:eastAsia="ru-RU"/>
        </w:rPr>
        <w:t xml:space="preserve">За заключение договора субподряда без согласования с Заказчиком </w:t>
      </w:r>
      <w:r>
        <w:rPr>
          <w:rFonts w:ascii="Times New Roman" w:hAnsi="Times New Roman" w:cs="Times New Roman"/>
          <w:sz w:val="24"/>
          <w:szCs w:val="24"/>
          <w:lang w:eastAsia="ru-RU"/>
        </w:rPr>
        <w:t>Подрядчик выплачивает Заказчику штраф в размере</w:t>
      </w:r>
      <w:r>
        <w:rPr>
          <w:rFonts w:ascii="Times New Roman" w:hAnsi="Times New Roman" w:cs="Times New Roman"/>
          <w:color w:val="000000"/>
          <w:sz w:val="24"/>
          <w:szCs w:val="24"/>
          <w:lang w:eastAsia="ru-RU"/>
        </w:rPr>
        <w:t xml:space="preserve"> 1 % </w:t>
      </w:r>
      <w:r>
        <w:rPr>
          <w:rFonts w:ascii="Times New Roman" w:hAnsi="Times New Roman" w:cs="Times New Roman"/>
          <w:sz w:val="24"/>
          <w:szCs w:val="24"/>
          <w:lang w:eastAsia="ru-RU"/>
        </w:rPr>
        <w:t xml:space="preserve">(один процент) </w:t>
      </w:r>
      <w:r>
        <w:rPr>
          <w:rFonts w:ascii="Times New Roman" w:hAnsi="Times New Roman" w:cs="Times New Roman"/>
          <w:color w:val="000000"/>
          <w:sz w:val="24"/>
          <w:szCs w:val="24"/>
          <w:lang w:eastAsia="ru-RU"/>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1B1EE7" w:rsidRDefault="001B1EE7" w:rsidP="001B1EE7">
      <w:pPr>
        <w:spacing w:after="0" w:line="240" w:lineRule="auto"/>
        <w:ind w:firstLine="567"/>
        <w:jc w:val="both"/>
        <w:rPr>
          <w:rFonts w:ascii="Times New Roman" w:hAnsi="Times New Roman" w:cs="Times New Roman"/>
          <w:color w:val="000000"/>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10.4.</w:t>
      </w:r>
      <w:r>
        <w:rPr>
          <w:rFonts w:ascii="Times New Roman" w:hAnsi="Times New Roman" w:cs="Times New Roman"/>
          <w:color w:val="000000"/>
          <w:sz w:val="24"/>
          <w:szCs w:val="24"/>
          <w:lang w:eastAsia="ru-RU"/>
        </w:rPr>
        <w:tab/>
      </w:r>
      <w:r>
        <w:rPr>
          <w:rFonts w:ascii="Times New Roman" w:hAnsi="Times New Roman" w:cs="Times New Roman"/>
          <w:sz w:val="24"/>
          <w:szCs w:val="24"/>
          <w:lang w:eastAsia="ru-RU"/>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w:t>
      </w:r>
      <w:r>
        <w:rPr>
          <w:rFonts w:ascii="Times New Roman" w:hAnsi="Times New Roman" w:cs="Times New Roman"/>
          <w:sz w:val="24"/>
          <w:szCs w:val="24"/>
          <w:lang w:eastAsia="ru-RU"/>
        </w:rPr>
        <w:lastRenderedPageBreak/>
        <w:t xml:space="preserve">стоимости, указанной в пункте 1.2 Договора за каждый день до фактического устранения нарушений.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10.5.</w:t>
      </w:r>
      <w:r>
        <w:rPr>
          <w:rFonts w:ascii="Times New Roman" w:hAnsi="Times New Roman" w:cs="Times New Roman"/>
          <w:sz w:val="24"/>
          <w:szCs w:val="24"/>
          <w:lang w:eastAsia="ru-RU"/>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10.6.</w:t>
      </w:r>
      <w:r>
        <w:rPr>
          <w:rFonts w:ascii="Times New Roman" w:hAnsi="Times New Roman" w:cs="Times New Roman"/>
          <w:sz w:val="24"/>
          <w:szCs w:val="24"/>
          <w:lang w:eastAsia="ru-RU"/>
        </w:rPr>
        <w:tab/>
        <w:t>Указанные в настоящей статье штрафы взимаются за каждое нарушение в отдельности.</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10.7.</w:t>
      </w:r>
      <w:r>
        <w:rPr>
          <w:rFonts w:ascii="Times New Roman" w:hAnsi="Times New Roman" w:cs="Times New Roman"/>
          <w:sz w:val="24"/>
          <w:szCs w:val="24"/>
          <w:lang w:eastAsia="ru-RU"/>
        </w:rP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11.</w:t>
      </w:r>
      <w:r>
        <w:rPr>
          <w:rFonts w:ascii="Times New Roman" w:hAnsi="Times New Roman" w:cs="Times New Roman"/>
          <w:b/>
          <w:bCs/>
          <w:color w:val="000000"/>
          <w:lang w:eastAsia="ru-RU"/>
        </w:rPr>
        <w:tab/>
        <w:t>ВНЕСЕНИЕ ИЗМЕНЕНИЙ В ТЕХНИЧЕСКУЮ ДОКУМЕНТАЦИЮ</w:t>
      </w:r>
    </w:p>
    <w:p w:rsidR="001B1EE7" w:rsidRDefault="001B1EE7" w:rsidP="001B1EE7">
      <w:pPr>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11.1.</w:t>
      </w:r>
      <w:r>
        <w:rPr>
          <w:rFonts w:ascii="Times New Roman" w:hAnsi="Times New Roman" w:cs="Times New Roman"/>
          <w:sz w:val="24"/>
          <w:szCs w:val="24"/>
          <w:lang w:eastAsia="ru-RU"/>
        </w:rP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11.2.</w:t>
      </w:r>
      <w:r>
        <w:rPr>
          <w:rFonts w:ascii="Times New Roman" w:hAnsi="Times New Roman" w:cs="Times New Roman"/>
          <w:sz w:val="24"/>
          <w:szCs w:val="24"/>
          <w:lang w:eastAsia="ru-RU"/>
        </w:rP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1B1EE7" w:rsidRDefault="001B1EE7" w:rsidP="001B1EE7">
      <w:pPr>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11.3.</w:t>
      </w:r>
      <w:r>
        <w:rPr>
          <w:rFonts w:ascii="Times New Roman" w:hAnsi="Times New Roman" w:cs="Times New Roman"/>
          <w:sz w:val="24"/>
          <w:szCs w:val="24"/>
          <w:lang w:eastAsia="ru-RU"/>
        </w:rP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Fonts w:ascii="Times New Roman" w:hAnsi="Times New Roman" w:cs="Times New Roman"/>
          <w:color w:val="000000"/>
          <w:sz w:val="24"/>
          <w:szCs w:val="24"/>
          <w:lang w:eastAsia="ru-RU"/>
        </w:rPr>
        <w:t>оформлением дополнительного соглашения</w:t>
      </w:r>
      <w:r>
        <w:rPr>
          <w:rFonts w:ascii="Times New Roman" w:hAnsi="Times New Roman" w:cs="Times New Roman"/>
          <w:sz w:val="24"/>
          <w:szCs w:val="24"/>
          <w:lang w:eastAsia="ru-RU"/>
        </w:rPr>
        <w:t>.</w:t>
      </w:r>
    </w:p>
    <w:p w:rsidR="001B1EE7" w:rsidRDefault="001B1EE7" w:rsidP="001B1EE7">
      <w:pPr>
        <w:tabs>
          <w:tab w:val="left" w:pos="709"/>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12.</w:t>
      </w:r>
      <w:r>
        <w:rPr>
          <w:rFonts w:ascii="Times New Roman" w:hAnsi="Times New Roman" w:cs="Times New Roman"/>
          <w:b/>
          <w:bCs/>
          <w:color w:val="000000"/>
          <w:lang w:eastAsia="ru-RU"/>
        </w:rPr>
        <w:tab/>
        <w:t>ОБСТОЯТЕЛЬСТВА НЕПРЕОДОЛИМОЙ СИЛЫ</w:t>
      </w:r>
    </w:p>
    <w:p w:rsidR="001B1EE7" w:rsidRDefault="001B1EE7" w:rsidP="001B1EE7">
      <w:pPr>
        <w:spacing w:after="0" w:line="240" w:lineRule="auto"/>
        <w:ind w:firstLine="567"/>
        <w:jc w:val="both"/>
        <w:rPr>
          <w:rFonts w:ascii="Times New Roman" w:hAnsi="Times New Roman" w:cs="Times New Roman"/>
          <w:color w:val="000000"/>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12.1.</w:t>
      </w:r>
      <w:r>
        <w:rPr>
          <w:rFonts w:ascii="Times New Roman" w:hAnsi="Times New Roman" w:cs="Times New Roman"/>
          <w:color w:val="000000"/>
          <w:sz w:val="24"/>
          <w:szCs w:val="24"/>
          <w:lang w:eastAsia="ru-RU"/>
        </w:rPr>
        <w:tab/>
      </w:r>
      <w:r>
        <w:rPr>
          <w:rFonts w:ascii="Times New Roman" w:hAnsi="Times New Roman" w:cs="Times New Roman"/>
          <w:sz w:val="24"/>
          <w:szCs w:val="24"/>
          <w:lang w:eastAsia="ru-RU"/>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12.2.</w:t>
      </w:r>
      <w:r>
        <w:rPr>
          <w:rFonts w:ascii="Times New Roman" w:hAnsi="Times New Roman" w:cs="Times New Roman"/>
          <w:sz w:val="24"/>
          <w:szCs w:val="24"/>
          <w:lang w:eastAsia="ru-RU"/>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12.3.</w:t>
      </w:r>
      <w:r>
        <w:rPr>
          <w:rFonts w:ascii="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Статья 13.</w:t>
      </w:r>
      <w:r>
        <w:rPr>
          <w:rFonts w:ascii="Times New Roman" w:hAnsi="Times New Roman" w:cs="Times New Roman"/>
          <w:b/>
          <w:bCs/>
          <w:color w:val="000000"/>
          <w:lang w:eastAsia="ru-RU"/>
        </w:rPr>
        <w:tab/>
        <w:t>ПОРЯДОК  РАСТОРЖЕНИЯ ДОГОВОРА</w:t>
      </w: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w:t>
      </w:r>
      <w:r>
        <w:rPr>
          <w:rFonts w:ascii="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13.1.1.</w:t>
      </w:r>
      <w:r>
        <w:rPr>
          <w:rFonts w:ascii="Times New Roman" w:hAnsi="Times New Roman" w:cs="Times New Roman"/>
          <w:sz w:val="24"/>
          <w:szCs w:val="24"/>
          <w:lang w:eastAsia="ru-RU"/>
        </w:rPr>
        <w:tab/>
        <w:t xml:space="preserve">Если в течение 10 дней </w:t>
      </w:r>
      <w:proofErr w:type="gramStart"/>
      <w:r>
        <w:rPr>
          <w:rFonts w:ascii="Times New Roman" w:hAnsi="Times New Roman" w:cs="Times New Roman"/>
          <w:sz w:val="24"/>
          <w:szCs w:val="24"/>
          <w:lang w:eastAsia="ru-RU"/>
        </w:rPr>
        <w:t>с даты подписания</w:t>
      </w:r>
      <w:proofErr w:type="gramEnd"/>
      <w:r>
        <w:rPr>
          <w:rFonts w:ascii="Times New Roman" w:hAnsi="Times New Roman" w:cs="Times New Roman"/>
          <w:sz w:val="24"/>
          <w:szCs w:val="24"/>
          <w:lang w:eastAsia="ru-RU"/>
        </w:rPr>
        <w:t xml:space="preserve"> Сторонами Договора Подрядчик не представил обеспечение исполнения Договора. </w:t>
      </w:r>
    </w:p>
    <w:p w:rsidR="001B1EE7" w:rsidRDefault="001B1EE7" w:rsidP="001B1EE7">
      <w:pPr>
        <w:tabs>
          <w:tab w:val="left" w:pos="1068"/>
        </w:tabs>
        <w:spacing w:after="0" w:line="240" w:lineRule="auto"/>
        <w:ind w:firstLine="567"/>
        <w:jc w:val="both"/>
        <w:rPr>
          <w:rFonts w:ascii="Times New Roman" w:hAnsi="Times New Roman" w:cs="Times New Roman"/>
          <w:sz w:val="24"/>
          <w:szCs w:val="24"/>
        </w:rPr>
      </w:pPr>
    </w:p>
    <w:p w:rsidR="001B1EE7" w:rsidRDefault="001B1EE7" w:rsidP="001B1EE7">
      <w:pPr>
        <w:tabs>
          <w:tab w:val="left" w:pos="106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13.1.2.</w:t>
      </w:r>
      <w:r>
        <w:rPr>
          <w:rFonts w:ascii="Times New Roman" w:hAnsi="Times New Roman" w:cs="Times New Roman"/>
          <w:sz w:val="24"/>
          <w:szCs w:val="24"/>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1B1EE7" w:rsidRDefault="001B1EE7" w:rsidP="001B1EE7">
      <w:pPr>
        <w:tabs>
          <w:tab w:val="left" w:pos="1068"/>
        </w:tabs>
        <w:spacing w:after="0" w:line="240" w:lineRule="auto"/>
        <w:ind w:firstLine="567"/>
        <w:jc w:val="both"/>
        <w:rPr>
          <w:rFonts w:ascii="Times New Roman" w:hAnsi="Times New Roman" w:cs="Times New Roman"/>
          <w:sz w:val="24"/>
          <w:szCs w:val="24"/>
          <w:lang w:eastAsia="ru-RU"/>
        </w:rPr>
      </w:pPr>
    </w:p>
    <w:p w:rsidR="001B1EE7" w:rsidRDefault="001B1EE7" w:rsidP="001B1EE7">
      <w:pPr>
        <w:tabs>
          <w:tab w:val="left" w:pos="1068"/>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13.1.3.</w:t>
      </w:r>
      <w:r>
        <w:rPr>
          <w:rFonts w:ascii="Times New Roman" w:hAnsi="Times New Roman" w:cs="Times New Roman"/>
          <w:sz w:val="24"/>
          <w:szCs w:val="24"/>
          <w:lang w:eastAsia="ru-RU"/>
        </w:rPr>
        <w:tab/>
        <w:t>В случае неоднократного нарушения Подрядчиком обязательств по Договору.</w:t>
      </w:r>
    </w:p>
    <w:p w:rsidR="001B1EE7" w:rsidRDefault="001B1EE7" w:rsidP="001B1EE7">
      <w:pPr>
        <w:tabs>
          <w:tab w:val="left" w:pos="1068"/>
        </w:tabs>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13.2.</w:t>
      </w:r>
      <w:r>
        <w:rPr>
          <w:rFonts w:ascii="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13.3.</w:t>
      </w:r>
      <w:r>
        <w:rPr>
          <w:rFonts w:ascii="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1B1EE7" w:rsidRDefault="001B1EE7" w:rsidP="001B1EE7">
      <w:pPr>
        <w:autoSpaceDE w:val="0"/>
        <w:autoSpaceDN w:val="0"/>
        <w:adjustRightInd w:val="0"/>
        <w:spacing w:before="240"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Статья 14.</w:t>
      </w:r>
      <w:r>
        <w:rPr>
          <w:rFonts w:ascii="Times New Roman" w:hAnsi="Times New Roman" w:cs="Times New Roman"/>
          <w:b/>
          <w:bCs/>
          <w:color w:val="000000"/>
          <w:lang w:eastAsia="ru-RU"/>
        </w:rPr>
        <w:tab/>
        <w:t>РАЗРЕШЕНИЕ СПОРОВ</w:t>
      </w:r>
    </w:p>
    <w:p w:rsidR="001B1EE7" w:rsidRDefault="001B1EE7" w:rsidP="001B1EE7">
      <w:pPr>
        <w:tabs>
          <w:tab w:val="left" w:pos="709"/>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14.1.</w:t>
      </w:r>
      <w:r>
        <w:rPr>
          <w:rFonts w:ascii="Times New Roman" w:hAnsi="Times New Roman" w:cs="Times New Roman"/>
          <w:color w:val="000000"/>
          <w:sz w:val="24"/>
          <w:szCs w:val="24"/>
          <w:lang w:eastAsia="ru-RU"/>
        </w:rPr>
        <w:tab/>
        <w:t>Спорные вопросы, возникающие в ходе исполнения Договора, разрешаются сторонами путем переговоров.</w:t>
      </w:r>
    </w:p>
    <w:p w:rsidR="001B1EE7" w:rsidRDefault="001B1EE7" w:rsidP="001B1EE7">
      <w:pPr>
        <w:tabs>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14.2.</w:t>
      </w:r>
      <w:r>
        <w:rPr>
          <w:rFonts w:ascii="Times New Roman" w:hAnsi="Times New Roman" w:cs="Times New Roman"/>
          <w:color w:val="000000"/>
          <w:sz w:val="24"/>
          <w:szCs w:val="24"/>
          <w:lang w:eastAsia="ru-RU"/>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1B1EE7" w:rsidRDefault="001B1EE7" w:rsidP="001B1EE7">
      <w:pPr>
        <w:tabs>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14.3.</w:t>
      </w:r>
      <w:r>
        <w:rPr>
          <w:rFonts w:ascii="Times New Roman" w:hAnsi="Times New Roman" w:cs="Times New Roman"/>
          <w:color w:val="000000"/>
          <w:sz w:val="24"/>
          <w:szCs w:val="24"/>
          <w:lang w:eastAsia="ru-RU"/>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1B1EE7" w:rsidRDefault="001B1EE7" w:rsidP="001B1EE7">
      <w:pPr>
        <w:tabs>
          <w:tab w:val="left" w:pos="709"/>
        </w:tabs>
        <w:autoSpaceDE w:val="0"/>
        <w:autoSpaceDN w:val="0"/>
        <w:adjustRightInd w:val="0"/>
        <w:spacing w:before="240" w:after="0" w:line="240" w:lineRule="auto"/>
        <w:jc w:val="center"/>
        <w:rPr>
          <w:rFonts w:ascii="Times New Roman" w:hAnsi="Times New Roman" w:cs="Times New Roman"/>
          <w:b/>
          <w:bCs/>
          <w:lang w:eastAsia="ru-RU"/>
        </w:rPr>
      </w:pPr>
      <w:r>
        <w:rPr>
          <w:rFonts w:ascii="Times New Roman" w:hAnsi="Times New Roman" w:cs="Times New Roman"/>
          <w:b/>
          <w:bCs/>
          <w:sz w:val="24"/>
          <w:szCs w:val="24"/>
          <w:lang w:eastAsia="ru-RU"/>
        </w:rPr>
        <w:t>Статья</w:t>
      </w:r>
      <w:r>
        <w:rPr>
          <w:rFonts w:ascii="Times New Roman" w:hAnsi="Times New Roman" w:cs="Times New Roman"/>
          <w:sz w:val="24"/>
          <w:szCs w:val="24"/>
          <w:lang w:eastAsia="ru-RU"/>
        </w:rPr>
        <w:t xml:space="preserve"> </w:t>
      </w:r>
      <w:r>
        <w:rPr>
          <w:rFonts w:ascii="Times New Roman" w:hAnsi="Times New Roman" w:cs="Times New Roman"/>
          <w:b/>
          <w:bCs/>
          <w:lang w:eastAsia="ru-RU"/>
        </w:rPr>
        <w:t>15.</w:t>
      </w:r>
      <w:r>
        <w:rPr>
          <w:rFonts w:ascii="Times New Roman" w:hAnsi="Times New Roman" w:cs="Times New Roman"/>
          <w:b/>
          <w:bCs/>
          <w:lang w:eastAsia="ru-RU"/>
        </w:rPr>
        <w:tab/>
        <w:t>ОСОБЫЕ УСЛОВИЯ</w:t>
      </w:r>
    </w:p>
    <w:p w:rsidR="001B1EE7" w:rsidRDefault="001B1EE7" w:rsidP="001B1EE7">
      <w:pPr>
        <w:spacing w:after="0" w:line="240" w:lineRule="auto"/>
        <w:ind w:firstLine="567"/>
        <w:jc w:val="both"/>
        <w:rPr>
          <w:rStyle w:val="FontStyle30"/>
          <w:sz w:val="24"/>
          <w:szCs w:val="24"/>
        </w:rPr>
      </w:pPr>
    </w:p>
    <w:p w:rsidR="001B1EE7" w:rsidRPr="00DC4C9F" w:rsidRDefault="001B1EE7" w:rsidP="001B1EE7">
      <w:pPr>
        <w:spacing w:after="0" w:line="240" w:lineRule="auto"/>
        <w:ind w:firstLine="567"/>
        <w:jc w:val="both"/>
      </w:pPr>
      <w:r>
        <w:rPr>
          <w:rStyle w:val="FontStyle30"/>
          <w:b w:val="0"/>
          <w:bCs w:val="0"/>
          <w:sz w:val="24"/>
          <w:szCs w:val="24"/>
        </w:rPr>
        <w:t>15.1</w:t>
      </w:r>
      <w:r w:rsidRPr="00DC4C9F">
        <w:rPr>
          <w:rStyle w:val="FontStyle30"/>
          <w:sz w:val="24"/>
          <w:szCs w:val="24"/>
        </w:rPr>
        <w:t xml:space="preserve">. </w:t>
      </w:r>
      <w:r w:rsidRPr="00DC4C9F">
        <w:rPr>
          <w:rFonts w:ascii="Times New Roman" w:hAnsi="Times New Roman" w:cs="Times New Roman"/>
          <w:sz w:val="24"/>
          <w:szCs w:val="24"/>
        </w:rPr>
        <w:t xml:space="preserve">Подрядчик </w:t>
      </w:r>
      <w:proofErr w:type="gramStart"/>
      <w:r w:rsidRPr="00DC4C9F">
        <w:rPr>
          <w:rFonts w:ascii="Times New Roman" w:hAnsi="Times New Roman" w:cs="Times New Roman"/>
          <w:sz w:val="24"/>
          <w:szCs w:val="24"/>
        </w:rPr>
        <w:t>обязан</w:t>
      </w:r>
      <w:proofErr w:type="gramEnd"/>
      <w:r w:rsidRPr="00DC4C9F">
        <w:rPr>
          <w:rFonts w:ascii="Times New Roman" w:hAnsi="Times New Roman" w:cs="Times New Roman"/>
          <w:sz w:val="24"/>
          <w:szCs w:val="24"/>
        </w:rPr>
        <w:t xml:space="preserve">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коммуникациям.</w:t>
      </w:r>
    </w:p>
    <w:p w:rsidR="001B1EE7" w:rsidRPr="00DC4C9F" w:rsidRDefault="001B1EE7" w:rsidP="001B1EE7">
      <w:pPr>
        <w:pStyle w:val="Style14"/>
        <w:widowControl/>
        <w:spacing w:before="0" w:after="0" w:line="240" w:lineRule="auto"/>
        <w:ind w:firstLine="567"/>
        <w:rPr>
          <w:rStyle w:val="FontStyle29"/>
          <w:color w:val="auto"/>
        </w:rPr>
      </w:pPr>
      <w:r w:rsidRPr="00DC4C9F">
        <w:t xml:space="preserve"> </w:t>
      </w:r>
      <w:r w:rsidRPr="00DC4C9F">
        <w:rPr>
          <w:rStyle w:val="FontStyle29"/>
          <w:color w:val="auto"/>
        </w:rPr>
        <w:t xml:space="preserve">15.2. </w:t>
      </w:r>
      <w:r w:rsidRPr="00DC4C9F">
        <w:t xml:space="preserve">Подрядчик обязан производить </w:t>
      </w:r>
      <w:r w:rsidRPr="00DC4C9F">
        <w:rPr>
          <w:rStyle w:val="FontStyle29"/>
          <w:color w:val="auto"/>
        </w:rPr>
        <w:t>оплату за использование поставляемых ресурсов (электроэнергия) за счет собственных средств.</w:t>
      </w:r>
    </w:p>
    <w:p w:rsidR="001B1EE7" w:rsidRPr="00DC4C9F" w:rsidRDefault="001B1EE7" w:rsidP="001B1EE7">
      <w:pPr>
        <w:spacing w:after="0" w:line="240" w:lineRule="auto"/>
        <w:ind w:firstLine="567"/>
        <w:jc w:val="both"/>
        <w:rPr>
          <w:sz w:val="24"/>
          <w:szCs w:val="24"/>
        </w:rPr>
      </w:pPr>
      <w:r w:rsidRPr="00DC4C9F">
        <w:rPr>
          <w:rFonts w:ascii="Times New Roman" w:hAnsi="Times New Roman" w:cs="Times New Roman"/>
          <w:sz w:val="24"/>
          <w:szCs w:val="24"/>
        </w:rPr>
        <w:lastRenderedPageBreak/>
        <w:t>15.3. Подрядчик обязан согласовать с органами государственного строительного надзора и другими контролирующими и надзорными организациями проект порядка ведения работ на объекте.</w:t>
      </w:r>
    </w:p>
    <w:p w:rsidR="001B1EE7" w:rsidRPr="00DC4C9F" w:rsidRDefault="001B1EE7" w:rsidP="001B1EE7">
      <w:pPr>
        <w:spacing w:after="0" w:line="240" w:lineRule="auto"/>
        <w:ind w:firstLine="567"/>
        <w:jc w:val="both"/>
        <w:rPr>
          <w:rFonts w:ascii="Times New Roman" w:hAnsi="Times New Roman" w:cs="Times New Roman"/>
          <w:sz w:val="24"/>
          <w:szCs w:val="24"/>
        </w:rPr>
      </w:pPr>
      <w:r w:rsidRPr="00DC4C9F">
        <w:rPr>
          <w:rFonts w:ascii="Times New Roman" w:hAnsi="Times New Roman" w:cs="Times New Roman"/>
          <w:sz w:val="24"/>
          <w:szCs w:val="24"/>
        </w:rPr>
        <w:t xml:space="preserve">15.4. Подрядчик обязан предусмотреть </w:t>
      </w:r>
      <w:proofErr w:type="spellStart"/>
      <w:r w:rsidRPr="00DC4C9F">
        <w:rPr>
          <w:rFonts w:ascii="Times New Roman" w:hAnsi="Times New Roman" w:cs="Times New Roman"/>
          <w:sz w:val="24"/>
          <w:szCs w:val="24"/>
        </w:rPr>
        <w:t>фотофиксацию</w:t>
      </w:r>
      <w:proofErr w:type="spellEnd"/>
      <w:r w:rsidRPr="00DC4C9F">
        <w:rPr>
          <w:rFonts w:ascii="Times New Roman" w:hAnsi="Times New Roman" w:cs="Times New Roman"/>
          <w:sz w:val="24"/>
          <w:szCs w:val="24"/>
        </w:rPr>
        <w:t xml:space="preserve"> работ: до ремонта, в процессе ремонта и после ремонта. Фотоматериалы по окончании передать Заказчику.</w:t>
      </w:r>
    </w:p>
    <w:p w:rsidR="001B1EE7" w:rsidRPr="00DC4C9F" w:rsidRDefault="001B1EE7" w:rsidP="001B1EE7">
      <w:pPr>
        <w:spacing w:after="0" w:line="240" w:lineRule="auto"/>
        <w:ind w:firstLine="567"/>
        <w:jc w:val="both"/>
        <w:rPr>
          <w:rFonts w:ascii="Times New Roman" w:hAnsi="Times New Roman" w:cs="Times New Roman"/>
          <w:sz w:val="24"/>
          <w:szCs w:val="24"/>
        </w:rPr>
      </w:pPr>
    </w:p>
    <w:p w:rsidR="001B1EE7" w:rsidRDefault="001B1EE7" w:rsidP="001B1EE7">
      <w:pPr>
        <w:tabs>
          <w:tab w:val="center" w:pos="4111"/>
          <w:tab w:val="right" w:pos="9355"/>
        </w:tabs>
        <w:spacing w:after="0" w:line="240" w:lineRule="auto"/>
        <w:ind w:left="425"/>
        <w:jc w:val="center"/>
        <w:rPr>
          <w:rFonts w:ascii="Times New Roman" w:hAnsi="Times New Roman" w:cs="Times New Roman"/>
          <w:b/>
          <w:bCs/>
          <w:color w:val="000000"/>
          <w:lang w:eastAsia="ru-RU"/>
        </w:rPr>
      </w:pPr>
      <w:r>
        <w:rPr>
          <w:rFonts w:ascii="Times New Roman" w:hAnsi="Times New Roman" w:cs="Times New Roman"/>
          <w:b/>
          <w:bCs/>
          <w:sz w:val="24"/>
          <w:szCs w:val="24"/>
          <w:lang w:eastAsia="ru-RU"/>
        </w:rPr>
        <w:t>Статья</w:t>
      </w:r>
      <w:r>
        <w:rPr>
          <w:rFonts w:ascii="Times New Roman" w:hAnsi="Times New Roman" w:cs="Times New Roman"/>
          <w:sz w:val="24"/>
          <w:szCs w:val="24"/>
          <w:lang w:eastAsia="ru-RU"/>
        </w:rPr>
        <w:t xml:space="preserve"> </w:t>
      </w:r>
      <w:r>
        <w:rPr>
          <w:rFonts w:ascii="Times New Roman" w:hAnsi="Times New Roman" w:cs="Times New Roman"/>
          <w:b/>
          <w:bCs/>
          <w:color w:val="000000"/>
          <w:lang w:eastAsia="ru-RU"/>
        </w:rPr>
        <w:t>16.ПРОЧИЕ УСЛОВИЯ</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16.1.</w:t>
      </w:r>
      <w:r>
        <w:rPr>
          <w:rFonts w:ascii="Times New Roman" w:hAnsi="Times New Roman" w:cs="Times New Roman"/>
          <w:sz w:val="24"/>
          <w:szCs w:val="24"/>
          <w:lang w:eastAsia="ru-RU"/>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16.2.</w:t>
      </w:r>
      <w:r>
        <w:rPr>
          <w:rFonts w:ascii="Times New Roman" w:hAnsi="Times New Roman" w:cs="Times New Roman"/>
          <w:sz w:val="24"/>
          <w:szCs w:val="24"/>
          <w:lang w:eastAsia="ru-RU"/>
        </w:rPr>
        <w:tab/>
        <w:t>В случае изменения адреса либо иных реквизитов Стороны обязаны уведомить об этом друг друга в недельный срок со дня таких изменений.</w:t>
      </w:r>
    </w:p>
    <w:p w:rsidR="001B1EE7" w:rsidRDefault="001B1EE7" w:rsidP="001B1EE7">
      <w:pPr>
        <w:spacing w:after="0" w:line="240" w:lineRule="auto"/>
        <w:ind w:firstLine="567"/>
        <w:jc w:val="both"/>
        <w:rPr>
          <w:rFonts w:ascii="Times New Roman" w:hAnsi="Times New Roman" w:cs="Times New Roman"/>
          <w:sz w:val="24"/>
          <w:szCs w:val="24"/>
          <w:lang w:eastAsia="ru-RU"/>
        </w:rPr>
      </w:pPr>
    </w:p>
    <w:p w:rsidR="001B1EE7" w:rsidRDefault="001B1EE7" w:rsidP="001B1EE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16.3.</w:t>
      </w:r>
      <w:r>
        <w:rPr>
          <w:rFonts w:ascii="Times New Roman" w:hAnsi="Times New Roman" w:cs="Times New Roman"/>
          <w:sz w:val="24"/>
          <w:szCs w:val="24"/>
          <w:lang w:eastAsia="ru-RU"/>
        </w:rPr>
        <w:tab/>
        <w:t>Договор составлен в 2-х подлинных экземплярах, имеющих равную юридическую силу, а именно: 1 экземпляр Заказчику, 1 экземпляр  Подрядчику.</w:t>
      </w:r>
    </w:p>
    <w:p w:rsidR="001B1EE7" w:rsidRDefault="001B1EE7" w:rsidP="001B1EE7">
      <w:pPr>
        <w:spacing w:after="0" w:line="240" w:lineRule="auto"/>
        <w:ind w:firstLine="567"/>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16.4.</w:t>
      </w:r>
      <w:r>
        <w:rPr>
          <w:rFonts w:ascii="Times New Roman" w:hAnsi="Times New Roman" w:cs="Times New Roman"/>
          <w:sz w:val="24"/>
          <w:szCs w:val="24"/>
          <w:lang w:eastAsia="ru-RU"/>
        </w:rPr>
        <w:tab/>
        <w:t>Договор считается заключенным с момента его подписания Сторонами</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и действует до исполнения Сторонами своих обязательств. </w:t>
      </w:r>
    </w:p>
    <w:p w:rsidR="001B1EE7" w:rsidRDefault="001B1EE7" w:rsidP="001B1EE7">
      <w:pPr>
        <w:tabs>
          <w:tab w:val="center" w:pos="4677"/>
          <w:tab w:val="right" w:pos="9355"/>
        </w:tabs>
        <w:spacing w:after="0" w:line="240" w:lineRule="auto"/>
        <w:ind w:left="425"/>
        <w:jc w:val="center"/>
        <w:rPr>
          <w:rFonts w:ascii="Times New Roman" w:hAnsi="Times New Roman" w:cs="Times New Roman"/>
          <w:b/>
          <w:bCs/>
          <w:sz w:val="24"/>
          <w:szCs w:val="24"/>
          <w:lang w:eastAsia="ru-RU"/>
        </w:rPr>
      </w:pPr>
    </w:p>
    <w:p w:rsidR="001B1EE7" w:rsidRDefault="001B1EE7" w:rsidP="001B1EE7">
      <w:pPr>
        <w:tabs>
          <w:tab w:val="center" w:pos="4677"/>
          <w:tab w:val="right" w:pos="9355"/>
        </w:tabs>
        <w:spacing w:after="0" w:line="240" w:lineRule="auto"/>
        <w:ind w:left="425"/>
        <w:jc w:val="center"/>
        <w:rPr>
          <w:rFonts w:ascii="Times New Roman" w:hAnsi="Times New Roman" w:cs="Times New Roman"/>
          <w:b/>
          <w:bCs/>
          <w:color w:val="FF0000"/>
          <w:lang w:eastAsia="ru-RU"/>
        </w:rPr>
      </w:pPr>
      <w:r>
        <w:rPr>
          <w:rFonts w:ascii="Times New Roman" w:hAnsi="Times New Roman" w:cs="Times New Roman"/>
          <w:b/>
          <w:bCs/>
          <w:sz w:val="24"/>
          <w:szCs w:val="24"/>
          <w:lang w:eastAsia="ru-RU"/>
        </w:rPr>
        <w:t>Статья</w:t>
      </w:r>
      <w:r>
        <w:rPr>
          <w:rFonts w:ascii="Times New Roman" w:hAnsi="Times New Roman" w:cs="Times New Roman"/>
          <w:sz w:val="24"/>
          <w:szCs w:val="24"/>
          <w:lang w:eastAsia="ru-RU"/>
        </w:rPr>
        <w:t xml:space="preserve"> </w:t>
      </w:r>
      <w:r>
        <w:rPr>
          <w:rFonts w:ascii="Times New Roman" w:hAnsi="Times New Roman" w:cs="Times New Roman"/>
          <w:b/>
          <w:bCs/>
          <w:color w:val="000000"/>
          <w:lang w:eastAsia="ru-RU"/>
        </w:rPr>
        <w:t>17.</w:t>
      </w:r>
      <w:r>
        <w:rPr>
          <w:rFonts w:ascii="Times New Roman" w:hAnsi="Times New Roman" w:cs="Times New Roman"/>
          <w:b/>
          <w:bCs/>
          <w:color w:val="000000"/>
          <w:lang w:eastAsia="ru-RU"/>
        </w:rPr>
        <w:tab/>
        <w:t>ПРИЛОЖЕНИЯ К НАСТОЯЩЕМУ ДОГОВОРУ</w:t>
      </w:r>
    </w:p>
    <w:p w:rsidR="001B1EE7" w:rsidRDefault="001B1EE7" w:rsidP="001B1EE7">
      <w:pPr>
        <w:tabs>
          <w:tab w:val="center" w:pos="4677"/>
          <w:tab w:val="right" w:pos="9355"/>
        </w:tabs>
        <w:spacing w:after="0" w:line="240" w:lineRule="auto"/>
        <w:ind w:firstLine="425"/>
        <w:rPr>
          <w:rFonts w:ascii="Times New Roman" w:hAnsi="Times New Roman" w:cs="Times New Roman"/>
          <w:sz w:val="24"/>
          <w:szCs w:val="24"/>
          <w:lang w:eastAsia="ru-RU"/>
        </w:rPr>
      </w:pPr>
    </w:p>
    <w:p w:rsidR="001B1EE7" w:rsidRDefault="001B1EE7" w:rsidP="001B1EE7">
      <w:pPr>
        <w:tabs>
          <w:tab w:val="center" w:pos="4677"/>
          <w:tab w:val="right" w:pos="9355"/>
        </w:tabs>
        <w:spacing w:after="0" w:line="240" w:lineRule="auto"/>
        <w:ind w:firstLine="425"/>
        <w:rPr>
          <w:rFonts w:ascii="Times New Roman" w:hAnsi="Times New Roman" w:cs="Times New Roman"/>
          <w:sz w:val="24"/>
          <w:szCs w:val="24"/>
          <w:lang w:eastAsia="ru-RU"/>
        </w:rPr>
      </w:pPr>
      <w:r>
        <w:rPr>
          <w:rFonts w:ascii="Times New Roman" w:hAnsi="Times New Roman" w:cs="Times New Roman"/>
          <w:sz w:val="24"/>
          <w:szCs w:val="24"/>
          <w:lang w:eastAsia="ru-RU"/>
        </w:rPr>
        <w:t>Приложениями к настоящему договору, составляющими его неотъемлемую часть, являются следующие документы:</w:t>
      </w:r>
    </w:p>
    <w:p w:rsidR="001B1EE7" w:rsidRDefault="001B1EE7" w:rsidP="001B1EE7">
      <w:pPr>
        <w:tabs>
          <w:tab w:val="center" w:pos="4677"/>
          <w:tab w:val="right" w:pos="935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1.________________________________________________________________________</w:t>
      </w:r>
    </w:p>
    <w:p w:rsidR="001B1EE7" w:rsidRDefault="001B1EE7" w:rsidP="001B1EE7">
      <w:pPr>
        <w:tabs>
          <w:tab w:val="center" w:pos="4677"/>
          <w:tab w:val="right" w:pos="935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2.________________________________________________________________________</w:t>
      </w:r>
    </w:p>
    <w:p w:rsidR="001B1EE7" w:rsidRDefault="001B1EE7" w:rsidP="001B1EE7">
      <w:pPr>
        <w:tabs>
          <w:tab w:val="center" w:pos="4677"/>
          <w:tab w:val="right" w:pos="93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3.________________________________________________________________________</w:t>
      </w:r>
    </w:p>
    <w:p w:rsidR="001B1EE7" w:rsidRDefault="001B1EE7" w:rsidP="001B1EE7">
      <w:pPr>
        <w:tabs>
          <w:tab w:val="center" w:pos="4677"/>
          <w:tab w:val="right" w:pos="93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4.________________________________________________________________________</w:t>
      </w:r>
    </w:p>
    <w:p w:rsidR="001B1EE7" w:rsidRDefault="001B1EE7" w:rsidP="001B1EE7">
      <w:pPr>
        <w:tabs>
          <w:tab w:val="center" w:pos="4677"/>
          <w:tab w:val="right" w:pos="93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5.________________________________________________________________________</w:t>
      </w:r>
    </w:p>
    <w:p w:rsidR="001B1EE7" w:rsidRDefault="001B1EE7" w:rsidP="001B1EE7">
      <w:pPr>
        <w:tabs>
          <w:tab w:val="center" w:pos="4677"/>
          <w:tab w:val="right" w:pos="9355"/>
        </w:tabs>
        <w:spacing w:after="0" w:line="240" w:lineRule="auto"/>
        <w:rPr>
          <w:rFonts w:ascii="Times New Roman" w:hAnsi="Times New Roman" w:cs="Times New Roman"/>
          <w:sz w:val="24"/>
          <w:szCs w:val="24"/>
          <w:lang w:eastAsia="ru-RU"/>
        </w:rPr>
      </w:pPr>
    </w:p>
    <w:p w:rsidR="001B1EE7" w:rsidRDefault="001B1EE7" w:rsidP="001B1EE7">
      <w:pPr>
        <w:spacing w:after="0" w:line="240" w:lineRule="auto"/>
        <w:jc w:val="center"/>
        <w:rPr>
          <w:rFonts w:ascii="Times New Roman" w:hAnsi="Times New Roman" w:cs="Times New Roman"/>
          <w:b/>
          <w:bCs/>
          <w:sz w:val="24"/>
          <w:szCs w:val="24"/>
          <w:lang w:eastAsia="ru-RU"/>
        </w:rPr>
      </w:pPr>
    </w:p>
    <w:p w:rsidR="001B1EE7" w:rsidRDefault="001B1EE7" w:rsidP="001B1EE7">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Статья18.</w:t>
      </w:r>
      <w:r>
        <w:rPr>
          <w:rFonts w:ascii="Times New Roman" w:hAnsi="Times New Roman" w:cs="Times New Roman"/>
          <w:b/>
          <w:bCs/>
          <w:sz w:val="24"/>
          <w:szCs w:val="24"/>
          <w:lang w:eastAsia="ru-RU"/>
        </w:rPr>
        <w:tab/>
        <w:t xml:space="preserve"> МЕСТОНАХОЖДЕНИЕ И РЕКВИЗИТЫ СТОРОН</w:t>
      </w:r>
    </w:p>
    <w:p w:rsidR="001B1EE7" w:rsidRDefault="001B1EE7" w:rsidP="001B1EE7">
      <w:pPr>
        <w:spacing w:after="0" w:line="240" w:lineRule="auto"/>
        <w:ind w:firstLine="426"/>
        <w:jc w:val="both"/>
        <w:rPr>
          <w:rFonts w:ascii="Times New Roman" w:hAnsi="Times New Roman" w:cs="Times New Roman"/>
          <w:b/>
          <w:bCs/>
          <w:sz w:val="24"/>
          <w:szCs w:val="24"/>
          <w:lang w:eastAsia="ru-RU"/>
        </w:rPr>
      </w:pPr>
    </w:p>
    <w:p w:rsidR="001B1EE7" w:rsidRDefault="001B1EE7" w:rsidP="001B1EE7">
      <w:pPr>
        <w:spacing w:after="0" w:line="240" w:lineRule="auto"/>
        <w:ind w:firstLine="426"/>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18.1.</w:t>
      </w:r>
      <w:r>
        <w:rPr>
          <w:rFonts w:ascii="Times New Roman" w:hAnsi="Times New Roman" w:cs="Times New Roman"/>
          <w:b/>
          <w:bCs/>
          <w:sz w:val="24"/>
          <w:szCs w:val="24"/>
          <w:lang w:eastAsia="ru-RU"/>
        </w:rPr>
        <w:tab/>
        <w:t xml:space="preserve">Заказчик: </w:t>
      </w:r>
    </w:p>
    <w:p w:rsidR="001B1EE7" w:rsidRDefault="001B1EE7" w:rsidP="001B1EE7">
      <w:pPr>
        <w:spacing w:after="0" w:line="240" w:lineRule="auto"/>
        <w:rPr>
          <w:rFonts w:ascii="Times New Roman" w:hAnsi="Times New Roman" w:cs="Times New Roman"/>
          <w:sz w:val="24"/>
          <w:szCs w:val="24"/>
          <w:lang w:eastAsia="ru-RU"/>
        </w:rPr>
      </w:pPr>
    </w:p>
    <w:p w:rsidR="001B1EE7" w:rsidRDefault="001B1EE7" w:rsidP="001B1E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Местонахождение:_____________________________________________________________ </w:t>
      </w:r>
    </w:p>
    <w:p w:rsidR="001B1EE7" w:rsidRDefault="001B1EE7" w:rsidP="001B1EE7">
      <w:pPr>
        <w:pBdr>
          <w:bottom w:val="single" w:sz="12" w:space="7"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Реквизиты:____________________________________________________________________</w:t>
      </w:r>
    </w:p>
    <w:p w:rsidR="001B1EE7" w:rsidRDefault="001B1EE7" w:rsidP="001B1EE7">
      <w:pPr>
        <w:pBdr>
          <w:bottom w:val="single" w:sz="12" w:space="7" w:color="auto"/>
        </w:pBdr>
        <w:spacing w:after="0" w:line="240" w:lineRule="auto"/>
        <w:rPr>
          <w:rFonts w:ascii="Times New Roman" w:hAnsi="Times New Roman" w:cs="Times New Roman"/>
          <w:sz w:val="24"/>
          <w:szCs w:val="24"/>
          <w:lang w:eastAsia="ru-RU"/>
        </w:rPr>
      </w:pPr>
    </w:p>
    <w:p w:rsidR="001B1EE7" w:rsidRDefault="001B1EE7" w:rsidP="001B1EE7">
      <w:pPr>
        <w:spacing w:after="0" w:line="240" w:lineRule="auto"/>
        <w:rPr>
          <w:rFonts w:ascii="Times New Roman" w:hAnsi="Times New Roman" w:cs="Times New Roman"/>
          <w:b/>
          <w:bCs/>
          <w:sz w:val="24"/>
          <w:szCs w:val="24"/>
          <w:lang w:eastAsia="ru-RU"/>
        </w:rPr>
      </w:pPr>
    </w:p>
    <w:p w:rsidR="001B1EE7" w:rsidRDefault="001B1EE7" w:rsidP="001B1EE7">
      <w:pPr>
        <w:spacing w:after="0" w:line="240" w:lineRule="auto"/>
        <w:ind w:firstLine="426"/>
        <w:rPr>
          <w:rFonts w:ascii="Times New Roman" w:hAnsi="Times New Roman" w:cs="Times New Roman"/>
          <w:b/>
          <w:bCs/>
          <w:sz w:val="24"/>
          <w:szCs w:val="24"/>
          <w:lang w:eastAsia="ru-RU"/>
        </w:rPr>
      </w:pPr>
      <w:r>
        <w:rPr>
          <w:rFonts w:ascii="Times New Roman" w:hAnsi="Times New Roman" w:cs="Times New Roman"/>
          <w:b/>
          <w:bCs/>
          <w:sz w:val="24"/>
          <w:szCs w:val="24"/>
          <w:lang w:eastAsia="ru-RU"/>
        </w:rPr>
        <w:t>18.2.</w:t>
      </w:r>
      <w:r>
        <w:rPr>
          <w:rFonts w:ascii="Times New Roman" w:hAnsi="Times New Roman" w:cs="Times New Roman"/>
          <w:b/>
          <w:bCs/>
          <w:sz w:val="24"/>
          <w:szCs w:val="24"/>
          <w:lang w:eastAsia="ru-RU"/>
        </w:rPr>
        <w:tab/>
        <w:t>Подрядчик:_______________________________________________________</w:t>
      </w:r>
    </w:p>
    <w:p w:rsidR="001B1EE7" w:rsidRDefault="001B1EE7" w:rsidP="001B1E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Местонахождение:_____________________________________________________________</w:t>
      </w:r>
    </w:p>
    <w:p w:rsidR="001B1EE7" w:rsidRDefault="001B1EE7" w:rsidP="001B1E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Реквизиты:____________________________________________________________________</w:t>
      </w:r>
    </w:p>
    <w:p w:rsidR="001B1EE7" w:rsidRDefault="001B1EE7" w:rsidP="001B1EE7">
      <w:pPr>
        <w:spacing w:after="0" w:line="240" w:lineRule="auto"/>
        <w:ind w:firstLine="567"/>
        <w:jc w:val="center"/>
        <w:rPr>
          <w:rFonts w:ascii="Times New Roman" w:hAnsi="Times New Roman" w:cs="Times New Roman"/>
          <w:b/>
          <w:bCs/>
          <w:sz w:val="24"/>
          <w:szCs w:val="24"/>
          <w:lang w:eastAsia="ru-RU"/>
        </w:rPr>
      </w:pPr>
    </w:p>
    <w:p w:rsidR="001B1EE7" w:rsidRDefault="001B1EE7" w:rsidP="001B1EE7">
      <w:pPr>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Подписи сторон</w:t>
      </w:r>
    </w:p>
    <w:p w:rsidR="001B1EE7" w:rsidRDefault="001B1EE7" w:rsidP="001B1EE7">
      <w:pPr>
        <w:spacing w:after="0" w:line="240" w:lineRule="auto"/>
        <w:jc w:val="both"/>
        <w:rPr>
          <w:rFonts w:ascii="Times New Roman" w:hAnsi="Times New Roman" w:cs="Times New Roman"/>
          <w:b/>
          <w:bCs/>
          <w:sz w:val="24"/>
          <w:szCs w:val="24"/>
          <w:lang w:eastAsia="ru-RU"/>
        </w:rPr>
      </w:pPr>
    </w:p>
    <w:p w:rsidR="001B1EE7" w:rsidRDefault="001B1EE7" w:rsidP="001B1EE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Заказчик </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Подрядчик</w:t>
      </w:r>
    </w:p>
    <w:p w:rsidR="001B1EE7" w:rsidRDefault="001B1EE7" w:rsidP="001B1EE7">
      <w:pPr>
        <w:spacing w:after="0" w:line="240" w:lineRule="auto"/>
        <w:jc w:val="both"/>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20____г.</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«_____»___________ 20__ г.</w:t>
      </w:r>
    </w:p>
    <w:p w:rsidR="001B1EE7" w:rsidRDefault="001B1EE7" w:rsidP="001B1EE7">
      <w:pPr>
        <w:spacing w:after="0" w:line="240" w:lineRule="auto"/>
        <w:jc w:val="both"/>
        <w:rPr>
          <w:rFonts w:ascii="Times New Roman" w:hAnsi="Times New Roman" w:cs="Times New Roman"/>
          <w:sz w:val="24"/>
          <w:szCs w:val="24"/>
          <w:lang w:eastAsia="ru-RU"/>
        </w:rPr>
      </w:pPr>
    </w:p>
    <w:p w:rsidR="001B1EE7" w:rsidRDefault="001B1EE7" w:rsidP="001B1E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М.П.</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М.П.</w:t>
      </w:r>
    </w:p>
    <w:p w:rsidR="001B1EE7" w:rsidRDefault="001B1EE7" w:rsidP="001B1EE7"/>
    <w:p w:rsidR="001B1EE7" w:rsidRDefault="001B1EE7" w:rsidP="001B1EE7"/>
    <w:p w:rsidR="001B1EE7" w:rsidRDefault="001B1EE7" w:rsidP="001B1EE7"/>
    <w:p w:rsidR="00D73055" w:rsidRDefault="00D73055"/>
    <w:sectPr w:rsidR="00D73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532"/>
    <w:multiLevelType w:val="hybridMultilevel"/>
    <w:tmpl w:val="25302618"/>
    <w:lvl w:ilvl="0" w:tplc="0419000F">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661A8B"/>
    <w:multiLevelType w:val="hybridMultilevel"/>
    <w:tmpl w:val="ACFE2992"/>
    <w:lvl w:ilvl="0" w:tplc="4184B21E">
      <w:start w:val="1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43F6643C"/>
    <w:multiLevelType w:val="multilevel"/>
    <w:tmpl w:val="1E16AA44"/>
    <w:lvl w:ilvl="0">
      <w:start w:val="2"/>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b w:val="0"/>
        <w:bCs w:val="0"/>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49C4164F"/>
    <w:multiLevelType w:val="hybridMultilevel"/>
    <w:tmpl w:val="4EEE8D3C"/>
    <w:lvl w:ilvl="0" w:tplc="D9148D12">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
    <w:nsid w:val="617516DE"/>
    <w:multiLevelType w:val="hybridMultilevel"/>
    <w:tmpl w:val="60EA88A2"/>
    <w:lvl w:ilvl="0" w:tplc="0846BF9C">
      <w:start w:val="8"/>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6C05A5"/>
    <w:multiLevelType w:val="hybridMultilevel"/>
    <w:tmpl w:val="7CE25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E8"/>
    <w:rsid w:val="001808E8"/>
    <w:rsid w:val="001B1EE7"/>
    <w:rsid w:val="001C0DBF"/>
    <w:rsid w:val="00275927"/>
    <w:rsid w:val="008B696F"/>
    <w:rsid w:val="00D7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E7"/>
    <w:rPr>
      <w:rFonts w:ascii="Calibri" w:eastAsia="Times New Roman" w:hAnsi="Calibri" w:cs="Calibri"/>
    </w:rPr>
  </w:style>
  <w:style w:type="paragraph" w:styleId="2">
    <w:name w:val="heading 2"/>
    <w:basedOn w:val="a"/>
    <w:next w:val="a"/>
    <w:link w:val="20"/>
    <w:qFormat/>
    <w:rsid w:val="001B1EE7"/>
    <w:pPr>
      <w:keepNext/>
      <w:spacing w:before="240" w:after="60" w:line="360" w:lineRule="auto"/>
      <w:ind w:firstLine="720"/>
      <w:jc w:val="center"/>
      <w:outlineLvl w:val="1"/>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1B1EE7"/>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EE7"/>
    <w:rPr>
      <w:rFonts w:ascii="Times New Roman" w:eastAsia="Calibri" w:hAnsi="Times New Roman" w:cs="Times New Roman"/>
      <w:b/>
      <w:bCs/>
      <w:i/>
      <w:iCs/>
      <w:sz w:val="28"/>
      <w:szCs w:val="28"/>
      <w:lang w:eastAsia="ru-RU"/>
    </w:rPr>
  </w:style>
  <w:style w:type="character" w:customStyle="1" w:styleId="30">
    <w:name w:val="Заголовок 3 Знак"/>
    <w:basedOn w:val="a0"/>
    <w:link w:val="3"/>
    <w:rsid w:val="001B1EE7"/>
    <w:rPr>
      <w:rFonts w:ascii="Arial" w:eastAsia="Calibri" w:hAnsi="Arial" w:cs="Arial"/>
      <w:b/>
      <w:bCs/>
      <w:sz w:val="26"/>
      <w:szCs w:val="26"/>
      <w:lang w:eastAsia="ru-RU"/>
    </w:rPr>
  </w:style>
  <w:style w:type="character" w:styleId="a3">
    <w:name w:val="Hyperlink"/>
    <w:rsid w:val="001B1EE7"/>
    <w:rPr>
      <w:rFonts w:ascii="Times New Roman" w:hAnsi="Times New Roman" w:cs="Times New Roman" w:hint="default"/>
      <w:color w:val="0000FF"/>
      <w:u w:val="single"/>
    </w:rPr>
  </w:style>
  <w:style w:type="character" w:customStyle="1" w:styleId="a4">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link w:val="a5"/>
    <w:locked/>
    <w:rsid w:val="001B1EE7"/>
    <w:rPr>
      <w:rFonts w:ascii="Arial" w:eastAsia="Calibri" w:hAnsi="Arial" w:cs="Arial"/>
      <w:lang w:val="en-GB"/>
    </w:rPr>
  </w:style>
  <w:style w:type="paragraph" w:styleId="a5">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4"/>
    <w:rsid w:val="001B1EE7"/>
    <w:pPr>
      <w:widowControl w:val="0"/>
      <w:adjustRightInd w:val="0"/>
      <w:spacing w:after="160" w:line="240" w:lineRule="exact"/>
      <w:jc w:val="right"/>
    </w:pPr>
    <w:rPr>
      <w:rFonts w:ascii="Arial" w:eastAsia="Calibri" w:hAnsi="Arial" w:cs="Arial"/>
      <w:lang w:val="en-GB"/>
    </w:rPr>
  </w:style>
  <w:style w:type="character" w:customStyle="1" w:styleId="1">
    <w:name w:val="Основной текст Знак1"/>
    <w:basedOn w:val="a0"/>
    <w:uiPriority w:val="99"/>
    <w:semiHidden/>
    <w:rsid w:val="001B1EE7"/>
    <w:rPr>
      <w:rFonts w:ascii="Calibri" w:eastAsia="Times New Roman" w:hAnsi="Calibri" w:cs="Calibri"/>
    </w:rPr>
  </w:style>
  <w:style w:type="paragraph" w:customStyle="1" w:styleId="10">
    <w:name w:val="Абзац списка1"/>
    <w:basedOn w:val="a"/>
    <w:rsid w:val="001B1EE7"/>
    <w:pPr>
      <w:spacing w:after="0" w:line="360" w:lineRule="auto"/>
      <w:ind w:left="720"/>
      <w:jc w:val="both"/>
    </w:pPr>
    <w:rPr>
      <w:rFonts w:cs="Times New Roman"/>
      <w:sz w:val="28"/>
      <w:szCs w:val="28"/>
    </w:rPr>
  </w:style>
  <w:style w:type="paragraph" w:customStyle="1" w:styleId="Style14">
    <w:name w:val="Style14"/>
    <w:basedOn w:val="a"/>
    <w:rsid w:val="001B1EE7"/>
    <w:pPr>
      <w:widowControl w:val="0"/>
      <w:autoSpaceDE w:val="0"/>
      <w:autoSpaceDN w:val="0"/>
      <w:adjustRightInd w:val="0"/>
      <w:spacing w:before="240" w:after="60" w:line="278" w:lineRule="exact"/>
      <w:ind w:firstLine="706"/>
      <w:jc w:val="both"/>
    </w:pPr>
    <w:rPr>
      <w:rFonts w:ascii="Times New Roman" w:eastAsia="Calibri" w:hAnsi="Times New Roman" w:cs="Times New Roman"/>
      <w:sz w:val="24"/>
      <w:szCs w:val="24"/>
      <w:lang w:eastAsia="ru-RU"/>
    </w:rPr>
  </w:style>
  <w:style w:type="character" w:customStyle="1" w:styleId="FontStyle29">
    <w:name w:val="Font Style29"/>
    <w:rsid w:val="001B1EE7"/>
    <w:rPr>
      <w:rFonts w:ascii="Times New Roman" w:hAnsi="Times New Roman" w:cs="Times New Roman" w:hint="default"/>
      <w:color w:val="000000"/>
      <w:sz w:val="22"/>
      <w:szCs w:val="22"/>
    </w:rPr>
  </w:style>
  <w:style w:type="character" w:customStyle="1" w:styleId="FontStyle30">
    <w:name w:val="Font Style30"/>
    <w:rsid w:val="001B1EE7"/>
    <w:rPr>
      <w:rFonts w:ascii="Times New Roman" w:hAnsi="Times New Roman" w:cs="Times New Roman" w:hint="default"/>
      <w:b/>
      <w:bCs/>
      <w:color w:val="000000"/>
      <w:sz w:val="22"/>
      <w:szCs w:val="22"/>
    </w:rPr>
  </w:style>
  <w:style w:type="paragraph" w:styleId="a6">
    <w:name w:val="No Spacing"/>
    <w:qFormat/>
    <w:rsid w:val="001B1E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E7"/>
    <w:rPr>
      <w:rFonts w:ascii="Calibri" w:eastAsia="Times New Roman" w:hAnsi="Calibri" w:cs="Calibri"/>
    </w:rPr>
  </w:style>
  <w:style w:type="paragraph" w:styleId="2">
    <w:name w:val="heading 2"/>
    <w:basedOn w:val="a"/>
    <w:next w:val="a"/>
    <w:link w:val="20"/>
    <w:qFormat/>
    <w:rsid w:val="001B1EE7"/>
    <w:pPr>
      <w:keepNext/>
      <w:spacing w:before="240" w:after="60" w:line="360" w:lineRule="auto"/>
      <w:ind w:firstLine="720"/>
      <w:jc w:val="center"/>
      <w:outlineLvl w:val="1"/>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1B1EE7"/>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EE7"/>
    <w:rPr>
      <w:rFonts w:ascii="Times New Roman" w:eastAsia="Calibri" w:hAnsi="Times New Roman" w:cs="Times New Roman"/>
      <w:b/>
      <w:bCs/>
      <w:i/>
      <w:iCs/>
      <w:sz w:val="28"/>
      <w:szCs w:val="28"/>
      <w:lang w:eastAsia="ru-RU"/>
    </w:rPr>
  </w:style>
  <w:style w:type="character" w:customStyle="1" w:styleId="30">
    <w:name w:val="Заголовок 3 Знак"/>
    <w:basedOn w:val="a0"/>
    <w:link w:val="3"/>
    <w:rsid w:val="001B1EE7"/>
    <w:rPr>
      <w:rFonts w:ascii="Arial" w:eastAsia="Calibri" w:hAnsi="Arial" w:cs="Arial"/>
      <w:b/>
      <w:bCs/>
      <w:sz w:val="26"/>
      <w:szCs w:val="26"/>
      <w:lang w:eastAsia="ru-RU"/>
    </w:rPr>
  </w:style>
  <w:style w:type="character" w:styleId="a3">
    <w:name w:val="Hyperlink"/>
    <w:rsid w:val="001B1EE7"/>
    <w:rPr>
      <w:rFonts w:ascii="Times New Roman" w:hAnsi="Times New Roman" w:cs="Times New Roman" w:hint="default"/>
      <w:color w:val="0000FF"/>
      <w:u w:val="single"/>
    </w:rPr>
  </w:style>
  <w:style w:type="character" w:customStyle="1" w:styleId="a4">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link w:val="a5"/>
    <w:locked/>
    <w:rsid w:val="001B1EE7"/>
    <w:rPr>
      <w:rFonts w:ascii="Arial" w:eastAsia="Calibri" w:hAnsi="Arial" w:cs="Arial"/>
      <w:lang w:val="en-GB"/>
    </w:rPr>
  </w:style>
  <w:style w:type="paragraph" w:styleId="a5">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4"/>
    <w:rsid w:val="001B1EE7"/>
    <w:pPr>
      <w:widowControl w:val="0"/>
      <w:adjustRightInd w:val="0"/>
      <w:spacing w:after="160" w:line="240" w:lineRule="exact"/>
      <w:jc w:val="right"/>
    </w:pPr>
    <w:rPr>
      <w:rFonts w:ascii="Arial" w:eastAsia="Calibri" w:hAnsi="Arial" w:cs="Arial"/>
      <w:lang w:val="en-GB"/>
    </w:rPr>
  </w:style>
  <w:style w:type="character" w:customStyle="1" w:styleId="1">
    <w:name w:val="Основной текст Знак1"/>
    <w:basedOn w:val="a0"/>
    <w:uiPriority w:val="99"/>
    <w:semiHidden/>
    <w:rsid w:val="001B1EE7"/>
    <w:rPr>
      <w:rFonts w:ascii="Calibri" w:eastAsia="Times New Roman" w:hAnsi="Calibri" w:cs="Calibri"/>
    </w:rPr>
  </w:style>
  <w:style w:type="paragraph" w:customStyle="1" w:styleId="10">
    <w:name w:val="Абзац списка1"/>
    <w:basedOn w:val="a"/>
    <w:rsid w:val="001B1EE7"/>
    <w:pPr>
      <w:spacing w:after="0" w:line="360" w:lineRule="auto"/>
      <w:ind w:left="720"/>
      <w:jc w:val="both"/>
    </w:pPr>
    <w:rPr>
      <w:rFonts w:cs="Times New Roman"/>
      <w:sz w:val="28"/>
      <w:szCs w:val="28"/>
    </w:rPr>
  </w:style>
  <w:style w:type="paragraph" w:customStyle="1" w:styleId="Style14">
    <w:name w:val="Style14"/>
    <w:basedOn w:val="a"/>
    <w:rsid w:val="001B1EE7"/>
    <w:pPr>
      <w:widowControl w:val="0"/>
      <w:autoSpaceDE w:val="0"/>
      <w:autoSpaceDN w:val="0"/>
      <w:adjustRightInd w:val="0"/>
      <w:spacing w:before="240" w:after="60" w:line="278" w:lineRule="exact"/>
      <w:ind w:firstLine="706"/>
      <w:jc w:val="both"/>
    </w:pPr>
    <w:rPr>
      <w:rFonts w:ascii="Times New Roman" w:eastAsia="Calibri" w:hAnsi="Times New Roman" w:cs="Times New Roman"/>
      <w:sz w:val="24"/>
      <w:szCs w:val="24"/>
      <w:lang w:eastAsia="ru-RU"/>
    </w:rPr>
  </w:style>
  <w:style w:type="character" w:customStyle="1" w:styleId="FontStyle29">
    <w:name w:val="Font Style29"/>
    <w:rsid w:val="001B1EE7"/>
    <w:rPr>
      <w:rFonts w:ascii="Times New Roman" w:hAnsi="Times New Roman" w:cs="Times New Roman" w:hint="default"/>
      <w:color w:val="000000"/>
      <w:sz w:val="22"/>
      <w:szCs w:val="22"/>
    </w:rPr>
  </w:style>
  <w:style w:type="character" w:customStyle="1" w:styleId="FontStyle30">
    <w:name w:val="Font Style30"/>
    <w:rsid w:val="001B1EE7"/>
    <w:rPr>
      <w:rFonts w:ascii="Times New Roman" w:hAnsi="Times New Roman" w:cs="Times New Roman" w:hint="default"/>
      <w:b/>
      <w:bCs/>
      <w:color w:val="000000"/>
      <w:sz w:val="22"/>
      <w:szCs w:val="22"/>
    </w:rPr>
  </w:style>
  <w:style w:type="paragraph" w:styleId="a6">
    <w:name w:val="No Spacing"/>
    <w:qFormat/>
    <w:rsid w:val="001B1E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3" Type="http://schemas.microsoft.com/office/2007/relationships/stylesWithEffects" Target="stylesWithEffects.xml"/><Relationship Id="rId7" Type="http://schemas.openxmlformats.org/officeDocument/2006/relationships/hyperlink" Target="http://www.adm-sarapu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rapu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rap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8468</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2014-12-09T11:24:00Z</dcterms:created>
  <dcterms:modified xsi:type="dcterms:W3CDTF">2014-12-09T11:35:00Z</dcterms:modified>
</cp:coreProperties>
</file>